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8CCDF" w14:textId="71633B0D" w:rsidR="00AA0352" w:rsidRDefault="00AA0352"/>
    <w:p w14:paraId="06DD62FA" w14:textId="762AD108" w:rsidR="00DE1DC9" w:rsidRPr="00DE1DC9" w:rsidRDefault="00DE1DC9" w:rsidP="00DE1DC9"/>
    <w:p w14:paraId="63A2134B" w14:textId="5BCB19F5" w:rsidR="00DE1DC9" w:rsidRDefault="00DE1DC9" w:rsidP="00DE1DC9"/>
    <w:p w14:paraId="19AFB38F" w14:textId="72D88413" w:rsidR="00DE1DC9" w:rsidRDefault="00A66938" w:rsidP="00DE1DC9">
      <w:pPr>
        <w:tabs>
          <w:tab w:val="left" w:pos="6165"/>
        </w:tabs>
        <w:jc w:val="center"/>
        <w:rPr>
          <w:b/>
          <w:bCs/>
        </w:rPr>
      </w:pPr>
      <w:r>
        <w:rPr>
          <w:b/>
          <w:bCs/>
        </w:rPr>
        <w:t>Signatures</w:t>
      </w:r>
      <w:r w:rsidR="00176647">
        <w:rPr>
          <w:b/>
          <w:bCs/>
        </w:rPr>
        <w:t xml:space="preserve"> on Paper</w:t>
      </w:r>
    </w:p>
    <w:p w14:paraId="633F4E25" w14:textId="77777777" w:rsidR="008D3E23" w:rsidRPr="00D744C5" w:rsidRDefault="008D3E23" w:rsidP="008D3E23">
      <w:pPr>
        <w:pStyle w:val="ListParagraph"/>
        <w:rPr>
          <w:strike/>
          <w:highlight w:val="yellow"/>
        </w:rPr>
      </w:pPr>
    </w:p>
    <w:p w14:paraId="60A79C16" w14:textId="3EF6C0DE" w:rsidR="004E26A5" w:rsidRPr="00D744C5" w:rsidRDefault="00323DB8" w:rsidP="008D3E23">
      <w:pPr>
        <w:pStyle w:val="ListParagraph"/>
        <w:tabs>
          <w:tab w:val="left" w:pos="6165"/>
        </w:tabs>
        <w:jc w:val="both"/>
      </w:pPr>
      <w:r>
        <w:t>T</w:t>
      </w:r>
      <w:r w:rsidR="00AD2B81">
        <w:t>he EPO is happy to reply to</w:t>
      </w:r>
      <w:r w:rsidR="008C4D78">
        <w:t xml:space="preserve"> the questions put forward by WIPO</w:t>
      </w:r>
      <w:r w:rsidR="00AD2B81">
        <w:t xml:space="preserve"> </w:t>
      </w:r>
      <w:r w:rsidR="008C4D78">
        <w:t>as follows:</w:t>
      </w:r>
    </w:p>
    <w:p w14:paraId="5D360693" w14:textId="6320CF37" w:rsidR="00D7515C" w:rsidRDefault="00D7515C" w:rsidP="004E26A5"/>
    <w:p w14:paraId="51E55C0C" w14:textId="378E6613" w:rsidR="003D3C0E" w:rsidRPr="00545986" w:rsidRDefault="003D3C0E" w:rsidP="00176647">
      <w:pPr>
        <w:pStyle w:val="ListParagraph"/>
        <w:numPr>
          <w:ilvl w:val="0"/>
          <w:numId w:val="26"/>
        </w:numPr>
        <w:tabs>
          <w:tab w:val="left" w:pos="6165"/>
        </w:tabs>
        <w:ind w:left="709"/>
        <w:jc w:val="both"/>
        <w:rPr>
          <w:b/>
          <w:bCs/>
          <w:i/>
          <w:iCs/>
        </w:rPr>
      </w:pPr>
      <w:r w:rsidRPr="00545986">
        <w:rPr>
          <w:b/>
          <w:bCs/>
          <w:i/>
          <w:iCs/>
        </w:rPr>
        <w:t xml:space="preserve">Does your Office see any practical need for broadening the types of </w:t>
      </w:r>
      <w:proofErr w:type="gramStart"/>
      <w:r w:rsidRPr="00545986">
        <w:rPr>
          <w:b/>
          <w:bCs/>
          <w:i/>
          <w:iCs/>
        </w:rPr>
        <w:t>signature</w:t>
      </w:r>
      <w:proofErr w:type="gramEnd"/>
      <w:r w:rsidRPr="00545986">
        <w:rPr>
          <w:b/>
          <w:bCs/>
          <w:i/>
          <w:iCs/>
        </w:rPr>
        <w:t xml:space="preserve">, in addition to "a handwritten ink signature", for paper submission during the PCT International Phase?  Yes/No.  Please explain: </w:t>
      </w:r>
    </w:p>
    <w:p w14:paraId="67091E7C" w14:textId="77777777" w:rsidR="003D3C0E" w:rsidRPr="00545986" w:rsidRDefault="003D3C0E" w:rsidP="00176647">
      <w:pPr>
        <w:pStyle w:val="ListParagraph"/>
        <w:ind w:left="709"/>
      </w:pPr>
    </w:p>
    <w:p w14:paraId="5DB4C98A" w14:textId="2361C28F" w:rsidR="003D3C0E" w:rsidRDefault="003D3C0E" w:rsidP="003D3C0E">
      <w:pPr>
        <w:pStyle w:val="ListParagraph"/>
        <w:tabs>
          <w:tab w:val="left" w:pos="6165"/>
        </w:tabs>
        <w:jc w:val="both"/>
      </w:pPr>
      <w:r w:rsidRPr="00545986">
        <w:t xml:space="preserve">The EPO acknowledges the need for patent offices to provide for more flexible solutions to users regarding the signing of paper documents relating to patent applications, </w:t>
      </w:r>
      <w:proofErr w:type="gramStart"/>
      <w:r w:rsidRPr="00545986">
        <w:t>in particular when</w:t>
      </w:r>
      <w:proofErr w:type="gramEnd"/>
      <w:r w:rsidRPr="00545986">
        <w:t xml:space="preserve"> those documents require multiple signatories. </w:t>
      </w:r>
    </w:p>
    <w:p w14:paraId="7871A709" w14:textId="77777777" w:rsidR="00AD2B81" w:rsidRDefault="00AD2B81" w:rsidP="003D3C0E">
      <w:pPr>
        <w:pStyle w:val="ListParagraph"/>
        <w:tabs>
          <w:tab w:val="left" w:pos="6165"/>
        </w:tabs>
        <w:jc w:val="both"/>
      </w:pPr>
    </w:p>
    <w:p w14:paraId="4CEA02E7" w14:textId="7ED57820" w:rsidR="004E26A5" w:rsidRDefault="00FC3253" w:rsidP="003D3C0E">
      <w:pPr>
        <w:pStyle w:val="ListParagraph"/>
        <w:tabs>
          <w:tab w:val="left" w:pos="6165"/>
        </w:tabs>
        <w:jc w:val="both"/>
      </w:pPr>
      <w:r>
        <w:t>At the same time, t</w:t>
      </w:r>
      <w:r w:rsidR="004E26A5">
        <w:t xml:space="preserve">he EPO notes that the vast majority of </w:t>
      </w:r>
      <w:r w:rsidR="00AD2B81">
        <w:t>international</w:t>
      </w:r>
      <w:r w:rsidR="004E26A5">
        <w:t xml:space="preserve"> applications </w:t>
      </w:r>
      <w:r w:rsidR="00AD2B81">
        <w:t>and demands for international preliminary examination submitted</w:t>
      </w:r>
      <w:r w:rsidR="004E26A5">
        <w:t xml:space="preserve"> </w:t>
      </w:r>
      <w:r w:rsidR="00AD2B81">
        <w:t>at the EPO are in electronic form rather than</w:t>
      </w:r>
      <w:r w:rsidR="004E26A5">
        <w:t xml:space="preserve"> on paper. </w:t>
      </w:r>
      <w:r w:rsidR="00AD2B81">
        <w:t>The impact of the proposed solutions would thus be very limited in practice from an EPO perspective</w:t>
      </w:r>
      <w:r w:rsidR="00A8376A">
        <w:t xml:space="preserve"> but would be welcomed for the relevant cases</w:t>
      </w:r>
      <w:r w:rsidR="00AD2B81">
        <w:t>.</w:t>
      </w:r>
    </w:p>
    <w:p w14:paraId="5D6E7FE5" w14:textId="77777777" w:rsidR="00545986" w:rsidRPr="00545986" w:rsidRDefault="00545986" w:rsidP="003D3C0E">
      <w:pPr>
        <w:pStyle w:val="ListParagraph"/>
        <w:tabs>
          <w:tab w:val="left" w:pos="6165"/>
        </w:tabs>
        <w:jc w:val="both"/>
      </w:pPr>
    </w:p>
    <w:p w14:paraId="631D99DE" w14:textId="4B9DBABB" w:rsidR="003D3C0E" w:rsidRPr="00545986" w:rsidRDefault="003D3C0E" w:rsidP="00176647">
      <w:pPr>
        <w:pStyle w:val="ListParagraph"/>
        <w:numPr>
          <w:ilvl w:val="0"/>
          <w:numId w:val="26"/>
        </w:numPr>
        <w:tabs>
          <w:tab w:val="left" w:pos="6165"/>
        </w:tabs>
        <w:ind w:left="709"/>
        <w:jc w:val="both"/>
        <w:rPr>
          <w:b/>
          <w:bCs/>
          <w:i/>
          <w:iCs/>
        </w:rPr>
      </w:pPr>
      <w:r w:rsidRPr="00545986">
        <w:rPr>
          <w:b/>
          <w:bCs/>
          <w:i/>
          <w:iCs/>
        </w:rPr>
        <w:t xml:space="preserve">Does your Office currently accept any other types of </w:t>
      </w:r>
      <w:proofErr w:type="gramStart"/>
      <w:r w:rsidRPr="00545986">
        <w:rPr>
          <w:b/>
          <w:bCs/>
          <w:i/>
          <w:iCs/>
        </w:rPr>
        <w:t>signature</w:t>
      </w:r>
      <w:proofErr w:type="gramEnd"/>
      <w:r w:rsidRPr="00545986">
        <w:rPr>
          <w:b/>
          <w:bCs/>
          <w:i/>
          <w:iCs/>
        </w:rPr>
        <w:t xml:space="preserve"> for paper submissions, other than "a handwritten ink signature", either under national procedures or under the PCT?  If so, please indicate the other types of </w:t>
      </w:r>
      <w:proofErr w:type="gramStart"/>
      <w:r w:rsidRPr="00545986">
        <w:rPr>
          <w:b/>
          <w:bCs/>
          <w:i/>
          <w:iCs/>
        </w:rPr>
        <w:t>signature</w:t>
      </w:r>
      <w:proofErr w:type="gramEnd"/>
      <w:r w:rsidRPr="00545986">
        <w:rPr>
          <w:b/>
          <w:bCs/>
          <w:i/>
          <w:iCs/>
        </w:rPr>
        <w:t xml:space="preserve"> your Office accepts.  </w:t>
      </w:r>
    </w:p>
    <w:p w14:paraId="293B54EB" w14:textId="77777777" w:rsidR="003D3C0E" w:rsidRPr="00545986" w:rsidRDefault="003D3C0E" w:rsidP="003D3C0E">
      <w:pPr>
        <w:pStyle w:val="ListParagraph"/>
        <w:tabs>
          <w:tab w:val="left" w:pos="6165"/>
        </w:tabs>
        <w:jc w:val="both"/>
        <w:rPr>
          <w:b/>
          <w:bCs/>
          <w:i/>
          <w:iCs/>
        </w:rPr>
      </w:pPr>
    </w:p>
    <w:p w14:paraId="7BA4AD1D" w14:textId="66819B8B" w:rsidR="003D3C0E" w:rsidRDefault="003D3C0E" w:rsidP="003D3C0E">
      <w:pPr>
        <w:pStyle w:val="ListParagraph"/>
        <w:tabs>
          <w:tab w:val="left" w:pos="6165"/>
        </w:tabs>
        <w:jc w:val="both"/>
      </w:pPr>
      <w:r w:rsidRPr="00545986">
        <w:t xml:space="preserve">For paper </w:t>
      </w:r>
      <w:r w:rsidR="00D04FEB">
        <w:t>filings</w:t>
      </w:r>
      <w:r w:rsidRPr="00545986">
        <w:t xml:space="preserve">, the EPO accepts a handwritten signature or, if the document is filed via fax, a reproduction of the filer's signature (see EPO OJ, 2019, A18). The name and position of the person must be clear from the signature. </w:t>
      </w:r>
    </w:p>
    <w:p w14:paraId="15391F81" w14:textId="6EE0CBF2" w:rsidR="00315F5C" w:rsidRDefault="00315F5C" w:rsidP="003D3C0E">
      <w:pPr>
        <w:pStyle w:val="ListParagraph"/>
        <w:tabs>
          <w:tab w:val="left" w:pos="6165"/>
        </w:tabs>
        <w:jc w:val="both"/>
      </w:pPr>
    </w:p>
    <w:p w14:paraId="40FCEE49" w14:textId="69725DDA" w:rsidR="00315F5C" w:rsidRDefault="00315F5C" w:rsidP="003D3C0E">
      <w:pPr>
        <w:pStyle w:val="ListParagraph"/>
        <w:tabs>
          <w:tab w:val="left" w:pos="6165"/>
        </w:tabs>
        <w:jc w:val="both"/>
        <w:rPr>
          <w:color w:val="0B2A43"/>
          <w:sz w:val="23"/>
          <w:szCs w:val="23"/>
          <w:shd w:val="clear" w:color="auto" w:fill="FFFFFF"/>
        </w:rPr>
      </w:pPr>
      <w:r>
        <w:t xml:space="preserve">To accommodate applicants </w:t>
      </w:r>
      <w:proofErr w:type="gramStart"/>
      <w:r>
        <w:t>in particular from</w:t>
      </w:r>
      <w:proofErr w:type="gramEnd"/>
      <w:r>
        <w:t xml:space="preserve"> China, Korea and Japan, </w:t>
      </w:r>
      <w:bookmarkStart w:id="0" w:name="_Hlk96958748"/>
      <w:r>
        <w:t xml:space="preserve">the EPO accepts seals or stamps if accompanied by the seal holder`s name in block letters in lieu of a handwritten signature </w:t>
      </w:r>
      <w:r w:rsidR="007F360A">
        <w:t>on</w:t>
      </w:r>
      <w:r>
        <w:t xml:space="preserve"> evidence </w:t>
      </w:r>
      <w:r w:rsidR="007F360A">
        <w:t xml:space="preserve">filed </w:t>
      </w:r>
      <w:r>
        <w:t>for registering the transfer of a patent application under Rule 22 EPC</w:t>
      </w:r>
      <w:bookmarkEnd w:id="0"/>
      <w:r>
        <w:t xml:space="preserve">. </w:t>
      </w:r>
    </w:p>
    <w:p w14:paraId="717CF168" w14:textId="27C6F260" w:rsidR="003D3C0E" w:rsidRPr="00315F5C" w:rsidRDefault="003D3C0E" w:rsidP="00315F5C">
      <w:pPr>
        <w:tabs>
          <w:tab w:val="left" w:pos="6165"/>
        </w:tabs>
        <w:jc w:val="both"/>
        <w:rPr>
          <w:rFonts w:ascii="Segoe UI" w:hAnsi="Segoe UI" w:cs="Segoe UI"/>
          <w:color w:val="172B4D"/>
          <w:sz w:val="21"/>
          <w:szCs w:val="21"/>
          <w:highlight w:val="yellow"/>
          <w:lang w:eastAsia="en-GB"/>
        </w:rPr>
      </w:pPr>
    </w:p>
    <w:p w14:paraId="7279B01A" w14:textId="57DB62BD" w:rsidR="00315F5C" w:rsidRPr="00176647" w:rsidRDefault="00E81B09" w:rsidP="00176647">
      <w:pPr>
        <w:pStyle w:val="ListParagraph"/>
        <w:tabs>
          <w:tab w:val="left" w:pos="6165"/>
        </w:tabs>
        <w:spacing w:after="120" w:line="288" w:lineRule="auto"/>
        <w:jc w:val="both"/>
      </w:pPr>
      <w:r>
        <w:t xml:space="preserve">The EPO itself is using </w:t>
      </w:r>
      <w:r w:rsidR="00315F5C">
        <w:t xml:space="preserve">an </w:t>
      </w:r>
      <w:r>
        <w:t xml:space="preserve">alternative means for signing since 1 April 2020 </w:t>
      </w:r>
      <w:r w:rsidR="00315F5C">
        <w:t>in that its employees may replace their handwritten signature with a seal when issuing decisions, notices or other communications using a computer (Rule 113 EPC).</w:t>
      </w:r>
    </w:p>
    <w:sectPr w:rsidR="00315F5C" w:rsidRPr="00176647" w:rsidSect="003D3C0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3266F" w14:textId="77777777" w:rsidR="00041E2A" w:rsidRDefault="00041E2A" w:rsidP="00DE1DC9">
      <w:pPr>
        <w:spacing w:line="240" w:lineRule="auto"/>
      </w:pPr>
      <w:r>
        <w:separator/>
      </w:r>
    </w:p>
  </w:endnote>
  <w:endnote w:type="continuationSeparator" w:id="0">
    <w:p w14:paraId="4C713C07" w14:textId="77777777" w:rsidR="00041E2A" w:rsidRDefault="00041E2A" w:rsidP="00DE1D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4A979" w14:textId="77777777" w:rsidR="00DE1DC9" w:rsidRDefault="00DE1DC9" w:rsidP="00DE1DC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end"/>
    </w:r>
  </w:p>
  <w:p w14:paraId="35E64692" w14:textId="77777777" w:rsidR="00DE1DC9" w:rsidRDefault="00DE1DC9" w:rsidP="00DE1DC9">
    <w:pPr>
      <w:pStyle w:val="Footer"/>
      <w:framePr w:wrap="around" w:vAnchor="text" w:hAnchor="margin" w:xAlign="right" w:y="1"/>
      <w:ind w:right="360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end"/>
    </w:r>
  </w:p>
  <w:p w14:paraId="5E2E310B" w14:textId="77777777" w:rsidR="00DE1DC9" w:rsidRDefault="00DE1DC9" w:rsidP="00DE1DC9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1AD89E" w14:textId="77777777" w:rsidR="00DE1DC9" w:rsidRPr="00DE1DC9" w:rsidRDefault="00DE1DC9" w:rsidP="00DE1DC9">
    <w:pPr>
      <w:pStyle w:val="Footer"/>
      <w:framePr w:wrap="around" w:vAnchor="text" w:hAnchor="margin" w:xAlign="right" w:y="1"/>
      <w:spacing w:line="287" w:lineRule="auto"/>
      <w:rPr>
        <w:rStyle w:val="PageNumber"/>
        <w:sz w:val="16"/>
      </w:rPr>
    </w:pPr>
    <w:r w:rsidRPr="00DE1DC9">
      <w:rPr>
        <w:rStyle w:val="PageNumber"/>
        <w:sz w:val="16"/>
      </w:rPr>
      <w:fldChar w:fldCharType="begin"/>
    </w:r>
    <w:r w:rsidRPr="00DE1DC9">
      <w:rPr>
        <w:rStyle w:val="PageNumber"/>
        <w:sz w:val="16"/>
      </w:rPr>
      <w:instrText xml:space="preserve"> PAGE </w:instrText>
    </w:r>
    <w:r w:rsidRPr="00DE1DC9">
      <w:rPr>
        <w:rStyle w:val="PageNumber"/>
        <w:sz w:val="16"/>
      </w:rPr>
      <w:fldChar w:fldCharType="separate"/>
    </w:r>
    <w:r w:rsidRPr="00DE1DC9">
      <w:rPr>
        <w:rStyle w:val="PageNumber"/>
        <w:noProof/>
        <w:sz w:val="16"/>
      </w:rPr>
      <w:t>1</w:t>
    </w:r>
    <w:r w:rsidRPr="00DE1DC9">
      <w:rPr>
        <w:rStyle w:val="PageNumber"/>
        <w:sz w:val="16"/>
      </w:rPr>
      <w:fldChar w:fldCharType="end"/>
    </w:r>
  </w:p>
  <w:p w14:paraId="61F4F618" w14:textId="77777777" w:rsidR="00DE1DC9" w:rsidRPr="00DE1DC9" w:rsidRDefault="00DE1DC9" w:rsidP="00DE1DC9">
    <w:pPr>
      <w:pStyle w:val="Footer"/>
      <w:spacing w:line="287" w:lineRule="auto"/>
      <w:ind w:right="360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984A4" w14:textId="77777777" w:rsidR="00041E2A" w:rsidRDefault="00041E2A" w:rsidP="00DE1DC9">
      <w:pPr>
        <w:spacing w:line="240" w:lineRule="auto"/>
      </w:pPr>
      <w:r>
        <w:separator/>
      </w:r>
    </w:p>
  </w:footnote>
  <w:footnote w:type="continuationSeparator" w:id="0">
    <w:p w14:paraId="7223BA42" w14:textId="77777777" w:rsidR="00041E2A" w:rsidRDefault="00041E2A" w:rsidP="00DE1D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80EB6" w14:textId="2717F393" w:rsidR="00884D7F" w:rsidRDefault="00884D7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6C41CB" w14:textId="5CE81D00" w:rsidR="00DE1DC9" w:rsidRPr="00DE1DC9" w:rsidRDefault="00DE1DC9" w:rsidP="00DE1DC9">
    <w:pPr>
      <w:pStyle w:val="Header"/>
      <w:spacing w:line="287" w:lineRule="auto"/>
      <w:rPr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138" w:type="dxa"/>
      <w:tblLook w:val="04A0" w:firstRow="1" w:lastRow="0" w:firstColumn="1" w:lastColumn="0" w:noHBand="0" w:noVBand="1"/>
    </w:tblPr>
    <w:tblGrid>
      <w:gridCol w:w="5065"/>
      <w:gridCol w:w="5073"/>
    </w:tblGrid>
    <w:tr w:rsidR="003D3C0E" w14:paraId="17E1A436" w14:textId="77777777" w:rsidTr="00B456E8">
      <w:trPr>
        <w:gridAfter w:val="1"/>
        <w:wAfter w:w="5073" w:type="dxa"/>
        <w:trHeight w:val="491"/>
      </w:trPr>
      <w:tc>
        <w:tcPr>
          <w:tcW w:w="5065" w:type="dxa"/>
          <w:vMerge w:val="restart"/>
          <w:hideMark/>
        </w:tcPr>
        <w:p w14:paraId="15EF4974" w14:textId="77777777" w:rsidR="003D3C0E" w:rsidRDefault="003D3C0E" w:rsidP="003D3C0E">
          <w:pPr>
            <w:tabs>
              <w:tab w:val="center" w:pos="4513"/>
              <w:tab w:val="right" w:pos="9026"/>
            </w:tabs>
            <w:rPr>
              <w:sz w:val="24"/>
              <w:lang w:val="de-DE"/>
            </w:rPr>
          </w:pPr>
          <w:r>
            <w:rPr>
              <w:noProof/>
              <w:sz w:val="32"/>
              <w:szCs w:val="32"/>
            </w:rPr>
            <w:drawing>
              <wp:inline distT="0" distB="0" distL="0" distR="0" wp14:anchorId="276C306E" wp14:editId="7C8AAECC">
                <wp:extent cx="1428750" cy="752475"/>
                <wp:effectExtent l="0" t="0" r="0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875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D3C0E" w14:paraId="0CC2CAA5" w14:textId="77777777" w:rsidTr="00B456E8">
      <w:trPr>
        <w:trHeight w:val="150"/>
      </w:trPr>
      <w:tc>
        <w:tcPr>
          <w:tcW w:w="0" w:type="auto"/>
          <w:vMerge/>
          <w:vAlign w:val="center"/>
          <w:hideMark/>
        </w:tcPr>
        <w:p w14:paraId="46656084" w14:textId="77777777" w:rsidR="003D3C0E" w:rsidRDefault="003D3C0E" w:rsidP="003D3C0E">
          <w:pPr>
            <w:rPr>
              <w:sz w:val="24"/>
              <w:lang w:val="de-DE"/>
            </w:rPr>
          </w:pPr>
        </w:p>
      </w:tc>
      <w:tc>
        <w:tcPr>
          <w:tcW w:w="5073" w:type="dxa"/>
        </w:tcPr>
        <w:p w14:paraId="3A348AEF" w14:textId="77777777" w:rsidR="003D3C0E" w:rsidRDefault="003D3C0E" w:rsidP="003D3C0E">
          <w:pPr>
            <w:tabs>
              <w:tab w:val="center" w:pos="4513"/>
              <w:tab w:val="right" w:pos="9026"/>
            </w:tabs>
            <w:spacing w:before="120"/>
            <w:rPr>
              <w:sz w:val="20"/>
              <w:szCs w:val="20"/>
            </w:rPr>
          </w:pPr>
        </w:p>
      </w:tc>
    </w:tr>
    <w:tr w:rsidR="003D3C0E" w14:paraId="14F19573" w14:textId="77777777" w:rsidTr="00B456E8">
      <w:trPr>
        <w:trHeight w:val="150"/>
      </w:trPr>
      <w:tc>
        <w:tcPr>
          <w:tcW w:w="0" w:type="auto"/>
          <w:vMerge/>
          <w:vAlign w:val="center"/>
          <w:hideMark/>
        </w:tcPr>
        <w:p w14:paraId="27E4CAEC" w14:textId="77777777" w:rsidR="003D3C0E" w:rsidRDefault="003D3C0E" w:rsidP="003D3C0E">
          <w:pPr>
            <w:rPr>
              <w:sz w:val="24"/>
              <w:lang w:val="de-DE"/>
            </w:rPr>
          </w:pPr>
        </w:p>
      </w:tc>
      <w:tc>
        <w:tcPr>
          <w:tcW w:w="5073" w:type="dxa"/>
        </w:tcPr>
        <w:p w14:paraId="0F49954E" w14:textId="77777777" w:rsidR="003D3C0E" w:rsidRDefault="003D3C0E" w:rsidP="003D3C0E">
          <w:pPr>
            <w:tabs>
              <w:tab w:val="center" w:pos="4513"/>
              <w:tab w:val="right" w:pos="9026"/>
            </w:tabs>
            <w:rPr>
              <w:sz w:val="20"/>
              <w:szCs w:val="20"/>
            </w:rPr>
          </w:pPr>
        </w:p>
      </w:tc>
    </w:tr>
    <w:tr w:rsidR="003D3C0E" w14:paraId="0244E0AE" w14:textId="77777777" w:rsidTr="00B456E8">
      <w:trPr>
        <w:trHeight w:val="150"/>
      </w:trPr>
      <w:tc>
        <w:tcPr>
          <w:tcW w:w="0" w:type="auto"/>
          <w:vMerge/>
          <w:vAlign w:val="center"/>
          <w:hideMark/>
        </w:tcPr>
        <w:p w14:paraId="12FF1487" w14:textId="77777777" w:rsidR="003D3C0E" w:rsidRDefault="003D3C0E" w:rsidP="003D3C0E">
          <w:pPr>
            <w:rPr>
              <w:sz w:val="24"/>
              <w:lang w:val="de-DE"/>
            </w:rPr>
          </w:pPr>
        </w:p>
      </w:tc>
      <w:tc>
        <w:tcPr>
          <w:tcW w:w="5073" w:type="dxa"/>
          <w:hideMark/>
        </w:tcPr>
        <w:p w14:paraId="5EC337E9" w14:textId="3AA6DB74" w:rsidR="003D3C0E" w:rsidRDefault="003D3C0E" w:rsidP="003D3C0E">
          <w:pPr>
            <w:tabs>
              <w:tab w:val="center" w:pos="4513"/>
              <w:tab w:val="right" w:pos="9026"/>
            </w:tabs>
            <w:spacing w:before="120"/>
            <w:jc w:val="right"/>
            <w:rPr>
              <w:sz w:val="20"/>
              <w:szCs w:val="20"/>
            </w:rPr>
          </w:pPr>
          <w:r>
            <w:rPr>
              <w:sz w:val="20"/>
              <w:szCs w:val="20"/>
            </w:rPr>
            <w:t>Munich,</w:t>
          </w:r>
          <w:r w:rsidR="000D0989">
            <w:rPr>
              <w:sz w:val="20"/>
              <w:szCs w:val="20"/>
            </w:rPr>
            <w:t xml:space="preserve"> </w:t>
          </w:r>
          <w:r w:rsidR="00BD556E">
            <w:rPr>
              <w:sz w:val="20"/>
              <w:szCs w:val="20"/>
            </w:rPr>
            <w:t>28</w:t>
          </w:r>
          <w:r>
            <w:rPr>
              <w:sz w:val="20"/>
              <w:szCs w:val="20"/>
            </w:rPr>
            <w:t>.02.2022</w:t>
          </w:r>
        </w:p>
      </w:tc>
    </w:tr>
  </w:tbl>
  <w:p w14:paraId="3F8EC30A" w14:textId="0C5B56A7" w:rsidR="003D3C0E" w:rsidRDefault="003D3C0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FEE9E48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0D8EAB8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5722F5E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37ECE2E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2E89D6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AE270F2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B880994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CECE27A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5588C8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67C14A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7913A5"/>
    <w:multiLevelType w:val="multilevel"/>
    <w:tmpl w:val="94309C0A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Aria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A95211D"/>
    <w:multiLevelType w:val="hybridMultilevel"/>
    <w:tmpl w:val="25C8EB3C"/>
    <w:lvl w:ilvl="0" w:tplc="DDC6A4D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E4591A"/>
    <w:multiLevelType w:val="hybridMultilevel"/>
    <w:tmpl w:val="25C8EB3C"/>
    <w:lvl w:ilvl="0" w:tplc="DDC6A4D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A05B3D"/>
    <w:multiLevelType w:val="hybridMultilevel"/>
    <w:tmpl w:val="E3108EE8"/>
    <w:lvl w:ilvl="0" w:tplc="C4BA8CAA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7E135DB"/>
    <w:multiLevelType w:val="multilevel"/>
    <w:tmpl w:val="66BCB228"/>
    <w:lvl w:ilvl="0">
      <w:start w:val="1"/>
      <w:numFmt w:val="bullet"/>
      <w:lvlRestart w:val="0"/>
      <w:pStyle w:val="EPOBullet1stlevel"/>
      <w:lvlText w:val="§"/>
      <w:lvlJc w:val="left"/>
      <w:pPr>
        <w:tabs>
          <w:tab w:val="num" w:pos="1134"/>
        </w:tabs>
        <w:ind w:left="1134" w:hanging="567"/>
      </w:pPr>
      <w:rPr>
        <w:rFonts w:ascii="Wingdings" w:hAnsi="Wingdings" w:cs="Arial" w:hint="default"/>
      </w:rPr>
    </w:lvl>
    <w:lvl w:ilvl="1">
      <w:start w:val="1"/>
      <w:numFmt w:val="bullet"/>
      <w:lvlText w:val="§"/>
      <w:lvlJc w:val="left"/>
      <w:pPr>
        <w:tabs>
          <w:tab w:val="num" w:pos="1701"/>
        </w:tabs>
        <w:ind w:left="1701" w:hanging="567"/>
      </w:pPr>
      <w:rPr>
        <w:rFonts w:ascii="Wingdings" w:hAnsi="Wingdings" w:cs="Arial" w:hint="default"/>
      </w:rPr>
    </w:lvl>
    <w:lvl w:ilvl="2">
      <w:start w:val="1"/>
      <w:numFmt w:val="bullet"/>
      <w:lvlText w:val="§"/>
      <w:lvlJc w:val="left"/>
      <w:pPr>
        <w:tabs>
          <w:tab w:val="num" w:pos="2268"/>
        </w:tabs>
        <w:ind w:left="2268" w:hanging="567"/>
      </w:pPr>
      <w:rPr>
        <w:rFonts w:ascii="Wingdings" w:hAnsi="Wingdings" w:cs="Arial" w:hint="default"/>
      </w:rPr>
    </w:lvl>
    <w:lvl w:ilvl="3">
      <w:start w:val="1"/>
      <w:numFmt w:val="bullet"/>
      <w:lvlText w:val="§"/>
      <w:lvlJc w:val="left"/>
      <w:pPr>
        <w:tabs>
          <w:tab w:val="num" w:pos="2835"/>
        </w:tabs>
        <w:ind w:left="2835" w:hanging="567"/>
      </w:pPr>
      <w:rPr>
        <w:rFonts w:ascii="Wingdings" w:hAnsi="Wingdings" w:cs="Arial" w:hint="default"/>
      </w:rPr>
    </w:lvl>
    <w:lvl w:ilvl="4">
      <w:start w:val="1"/>
      <w:numFmt w:val="bullet"/>
      <w:lvlText w:val="§"/>
      <w:lvlJc w:val="left"/>
      <w:pPr>
        <w:tabs>
          <w:tab w:val="num" w:pos="3402"/>
        </w:tabs>
        <w:ind w:left="3402" w:hanging="567"/>
      </w:pPr>
      <w:rPr>
        <w:rFonts w:ascii="Wingdings" w:hAnsi="Wingdings" w:hint="default"/>
      </w:rPr>
    </w:lvl>
    <w:lvl w:ilvl="5">
      <w:start w:val="1"/>
      <w:numFmt w:val="bullet"/>
      <w:lvlText w:val="§"/>
      <w:lvlJc w:val="left"/>
      <w:pPr>
        <w:tabs>
          <w:tab w:val="num" w:pos="3969"/>
        </w:tabs>
        <w:ind w:left="3969" w:hanging="567"/>
      </w:pPr>
      <w:rPr>
        <w:rFonts w:ascii="Wingdings" w:hAnsi="Wingdings" w:hint="default"/>
      </w:rPr>
    </w:lvl>
    <w:lvl w:ilvl="6">
      <w:start w:val="1"/>
      <w:numFmt w:val="bullet"/>
      <w:lvlText w:val="§"/>
      <w:lvlJc w:val="left"/>
      <w:pPr>
        <w:tabs>
          <w:tab w:val="num" w:pos="4535"/>
        </w:tabs>
        <w:ind w:left="4535" w:hanging="566"/>
      </w:pPr>
      <w:rPr>
        <w:rFonts w:ascii="Wingdings" w:hAnsi="Wingdings" w:hint="default"/>
      </w:rPr>
    </w:lvl>
    <w:lvl w:ilvl="7">
      <w:start w:val="1"/>
      <w:numFmt w:val="bullet"/>
      <w:lvlText w:val="§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  <w:lvl w:ilvl="8">
      <w:start w:val="1"/>
      <w:numFmt w:val="bullet"/>
      <w:lvlText w:val="§"/>
      <w:lvlJc w:val="left"/>
      <w:pPr>
        <w:tabs>
          <w:tab w:val="num" w:pos="5669"/>
        </w:tabs>
        <w:ind w:left="5669" w:hanging="567"/>
      </w:pPr>
      <w:rPr>
        <w:rFonts w:ascii="Wingdings" w:hAnsi="Wingdings" w:hint="default"/>
      </w:rPr>
    </w:lvl>
  </w:abstractNum>
  <w:abstractNum w:abstractNumId="15" w15:restartNumberingAfterBreak="0">
    <w:nsid w:val="21D516C5"/>
    <w:multiLevelType w:val="multilevel"/>
    <w:tmpl w:val="0809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4226ABD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60C2C20"/>
    <w:multiLevelType w:val="multilevel"/>
    <w:tmpl w:val="B420B64E"/>
    <w:lvl w:ilvl="0">
      <w:start w:val="1"/>
      <w:numFmt w:val="decimal"/>
      <w:pStyle w:val="EPOList-numbers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/>
      </w:rPr>
    </w:lvl>
    <w:lvl w:ilvl="1">
      <w:start w:val="1"/>
      <w:numFmt w:val="decimal"/>
      <w:lvlText w:val="%2."/>
      <w:lvlJc w:val="left"/>
      <w:pPr>
        <w:tabs>
          <w:tab w:val="num" w:pos="964"/>
        </w:tabs>
        <w:ind w:left="964" w:hanging="397"/>
      </w:pPr>
      <w:rPr>
        <w:rFonts w:ascii="Arial" w:hAnsi="Arial" w:cs="Arial"/>
      </w:rPr>
    </w:lvl>
    <w:lvl w:ilvl="2">
      <w:start w:val="1"/>
      <w:numFmt w:val="decimal"/>
      <w:lvlText w:val="%3."/>
      <w:lvlJc w:val="left"/>
      <w:pPr>
        <w:tabs>
          <w:tab w:val="num" w:pos="1531"/>
        </w:tabs>
        <w:ind w:left="1531" w:hanging="397"/>
      </w:pPr>
      <w:rPr>
        <w:rFonts w:ascii="Arial" w:hAnsi="Arial" w:cs="Arial"/>
      </w:rPr>
    </w:lvl>
    <w:lvl w:ilvl="3">
      <w:start w:val="1"/>
      <w:numFmt w:val="decimal"/>
      <w:lvlText w:val="%4."/>
      <w:lvlJc w:val="left"/>
      <w:pPr>
        <w:tabs>
          <w:tab w:val="num" w:pos="2098"/>
        </w:tabs>
        <w:ind w:left="2098" w:hanging="397"/>
      </w:pPr>
      <w:rPr>
        <w:rFonts w:ascii="Arial" w:hAnsi="Arial" w:cs="Arial"/>
      </w:rPr>
    </w:lvl>
    <w:lvl w:ilvl="4">
      <w:start w:val="1"/>
      <w:numFmt w:val="decimal"/>
      <w:lvlText w:val="%5."/>
      <w:lvlJc w:val="left"/>
      <w:pPr>
        <w:tabs>
          <w:tab w:val="num" w:pos="2665"/>
        </w:tabs>
        <w:ind w:left="2665" w:hanging="397"/>
      </w:pPr>
      <w:rPr>
        <w:rFonts w:ascii="Arial" w:hAnsi="Arial" w:cs="Arial"/>
      </w:rPr>
    </w:lvl>
    <w:lvl w:ilvl="5">
      <w:start w:val="1"/>
      <w:numFmt w:val="decimal"/>
      <w:lvlText w:val="%6."/>
      <w:lvlJc w:val="left"/>
      <w:pPr>
        <w:tabs>
          <w:tab w:val="num" w:pos="3231"/>
        </w:tabs>
        <w:ind w:left="3231" w:hanging="396"/>
      </w:pPr>
      <w:rPr>
        <w:rFonts w:ascii="Arial" w:hAnsi="Arial" w:cs="Arial"/>
      </w:rPr>
    </w:lvl>
    <w:lvl w:ilvl="6">
      <w:start w:val="1"/>
      <w:numFmt w:val="decimal"/>
      <w:lvlText w:val="%7."/>
      <w:lvlJc w:val="left"/>
      <w:pPr>
        <w:tabs>
          <w:tab w:val="num" w:pos="3798"/>
        </w:tabs>
        <w:ind w:left="3798" w:hanging="396"/>
      </w:pPr>
      <w:rPr>
        <w:rFonts w:ascii="Arial" w:hAnsi="Arial" w:cs="Arial"/>
      </w:rPr>
    </w:lvl>
    <w:lvl w:ilvl="7">
      <w:start w:val="1"/>
      <w:numFmt w:val="decimal"/>
      <w:lvlText w:val="%8."/>
      <w:lvlJc w:val="left"/>
      <w:pPr>
        <w:tabs>
          <w:tab w:val="num" w:pos="4365"/>
        </w:tabs>
        <w:ind w:left="4365" w:hanging="396"/>
      </w:pPr>
      <w:rPr>
        <w:rFonts w:ascii="Arial" w:hAnsi="Arial" w:cs="Arial"/>
      </w:rPr>
    </w:lvl>
    <w:lvl w:ilvl="8">
      <w:start w:val="1"/>
      <w:numFmt w:val="decimal"/>
      <w:lvlText w:val="%9."/>
      <w:lvlJc w:val="left"/>
      <w:pPr>
        <w:tabs>
          <w:tab w:val="num" w:pos="4932"/>
        </w:tabs>
        <w:ind w:left="4932" w:hanging="397"/>
      </w:pPr>
      <w:rPr>
        <w:rFonts w:ascii="Arial" w:hAnsi="Arial" w:cs="Arial"/>
      </w:rPr>
    </w:lvl>
  </w:abstractNum>
  <w:abstractNum w:abstractNumId="18" w15:restartNumberingAfterBreak="0">
    <w:nsid w:val="3677437C"/>
    <w:multiLevelType w:val="multilevel"/>
    <w:tmpl w:val="08090023"/>
    <w:styleLink w:val="ArticleSection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 w15:restartNumberingAfterBreak="0">
    <w:nsid w:val="3EB2627F"/>
    <w:multiLevelType w:val="multilevel"/>
    <w:tmpl w:val="514E888A"/>
    <w:lvl w:ilvl="0">
      <w:start w:val="1"/>
      <w:numFmt w:val="decimal"/>
      <w:lvlRestart w:val="0"/>
      <w:pStyle w:val="EPOHeading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Arial"/>
      </w:rPr>
    </w:lvl>
    <w:lvl w:ilvl="1">
      <w:start w:val="1"/>
      <w:numFmt w:val="decimal"/>
      <w:pStyle w:val="EPOHeading2"/>
      <w:lvlText w:val="%1.%2."/>
      <w:lvlJc w:val="left"/>
      <w:pPr>
        <w:tabs>
          <w:tab w:val="num" w:pos="680"/>
        </w:tabs>
        <w:ind w:left="680" w:hanging="680"/>
      </w:pPr>
      <w:rPr>
        <w:rFonts w:ascii="Arial" w:hAnsi="Arial" w:cs="Arial"/>
      </w:rPr>
    </w:lvl>
    <w:lvl w:ilvl="2">
      <w:start w:val="1"/>
      <w:numFmt w:val="decimal"/>
      <w:pStyle w:val="EPOHeading3"/>
      <w:lvlText w:val="%1.%2.%3."/>
      <w:lvlJc w:val="left"/>
      <w:pPr>
        <w:tabs>
          <w:tab w:val="num" w:pos="794"/>
        </w:tabs>
        <w:ind w:left="794" w:hanging="794"/>
      </w:pPr>
      <w:rPr>
        <w:rFonts w:ascii="Arial" w:hAnsi="Arial" w:cs="Arial"/>
      </w:rPr>
    </w:lvl>
    <w:lvl w:ilvl="3">
      <w:start w:val="1"/>
      <w:numFmt w:val="decimal"/>
      <w:pStyle w:val="EPOHeading4"/>
      <w:lvlText w:val="%1.%2.%3.%4."/>
      <w:lvlJc w:val="left"/>
      <w:pPr>
        <w:tabs>
          <w:tab w:val="num" w:pos="964"/>
        </w:tabs>
        <w:ind w:left="964" w:hanging="964"/>
      </w:pPr>
      <w:rPr>
        <w:rFonts w:ascii="Arial" w:hAnsi="Arial" w:cs="Aria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EC7189D"/>
    <w:multiLevelType w:val="multilevel"/>
    <w:tmpl w:val="5B147EF2"/>
    <w:lvl w:ilvl="0">
      <w:start w:val="1"/>
      <w:numFmt w:val="decimal"/>
      <w:pStyle w:val="EPOAnnex"/>
      <w:lvlText w:val="Annex %1"/>
      <w:lvlJc w:val="left"/>
      <w:pPr>
        <w:tabs>
          <w:tab w:val="num" w:pos="567"/>
        </w:tabs>
        <w:ind w:left="567" w:hanging="567"/>
      </w:pPr>
      <w:rPr>
        <w:rFonts w:ascii="Arial" w:hAnsi="Arial" w:cs="Arial"/>
      </w:rPr>
    </w:lvl>
    <w:lvl w:ilvl="1">
      <w:start w:val="1"/>
      <w:numFmt w:val="decimal"/>
      <w:lvlText w:val="Annex %2"/>
      <w:lvlJc w:val="left"/>
      <w:pPr>
        <w:tabs>
          <w:tab w:val="num" w:pos="1134"/>
        </w:tabs>
        <w:ind w:left="1134" w:hanging="567"/>
      </w:pPr>
      <w:rPr>
        <w:rFonts w:ascii="Arial" w:hAnsi="Arial" w:cs="Arial"/>
      </w:rPr>
    </w:lvl>
    <w:lvl w:ilvl="2">
      <w:start w:val="1"/>
      <w:numFmt w:val="decimal"/>
      <w:lvlText w:val="Annex %3"/>
      <w:lvlJc w:val="left"/>
      <w:pPr>
        <w:tabs>
          <w:tab w:val="num" w:pos="1701"/>
        </w:tabs>
        <w:ind w:left="1701" w:hanging="567"/>
      </w:pPr>
      <w:rPr>
        <w:rFonts w:ascii="Arial" w:hAnsi="Arial" w:cs="Arial"/>
      </w:rPr>
    </w:lvl>
    <w:lvl w:ilvl="3">
      <w:start w:val="1"/>
      <w:numFmt w:val="decimal"/>
      <w:lvlText w:val="Annex %4"/>
      <w:lvlJc w:val="left"/>
      <w:pPr>
        <w:tabs>
          <w:tab w:val="num" w:pos="2268"/>
        </w:tabs>
        <w:ind w:left="2268" w:hanging="567"/>
      </w:pPr>
      <w:rPr>
        <w:rFonts w:ascii="Arial" w:hAnsi="Arial" w:cs="Arial"/>
      </w:rPr>
    </w:lvl>
    <w:lvl w:ilvl="4">
      <w:start w:val="1"/>
      <w:numFmt w:val="decimal"/>
      <w:lvlText w:val="Annex %5"/>
      <w:lvlJc w:val="left"/>
      <w:pPr>
        <w:tabs>
          <w:tab w:val="num" w:pos="2835"/>
        </w:tabs>
        <w:ind w:left="2835" w:hanging="567"/>
      </w:pPr>
      <w:rPr>
        <w:rFonts w:ascii="Arial" w:hAnsi="Arial" w:cs="Arial"/>
      </w:rPr>
    </w:lvl>
    <w:lvl w:ilvl="5">
      <w:start w:val="1"/>
      <w:numFmt w:val="decimal"/>
      <w:lvlText w:val="Annex %6"/>
      <w:lvlJc w:val="left"/>
      <w:pPr>
        <w:tabs>
          <w:tab w:val="num" w:pos="3402"/>
        </w:tabs>
        <w:ind w:left="3402" w:hanging="567"/>
      </w:pPr>
      <w:rPr>
        <w:rFonts w:ascii="Arial" w:hAnsi="Arial" w:cs="Arial"/>
      </w:rPr>
    </w:lvl>
    <w:lvl w:ilvl="6">
      <w:start w:val="1"/>
      <w:numFmt w:val="decimal"/>
      <w:lvlText w:val="Annex %7"/>
      <w:lvlJc w:val="left"/>
      <w:pPr>
        <w:tabs>
          <w:tab w:val="num" w:pos="3969"/>
        </w:tabs>
        <w:ind w:left="3969" w:hanging="567"/>
      </w:pPr>
      <w:rPr>
        <w:rFonts w:ascii="Arial" w:hAnsi="Arial" w:cs="Arial"/>
      </w:rPr>
    </w:lvl>
    <w:lvl w:ilvl="7">
      <w:start w:val="1"/>
      <w:numFmt w:val="decimal"/>
      <w:lvlText w:val="Annex %8"/>
      <w:lvlJc w:val="left"/>
      <w:pPr>
        <w:tabs>
          <w:tab w:val="num" w:pos="4535"/>
        </w:tabs>
        <w:ind w:left="4535" w:hanging="566"/>
      </w:pPr>
      <w:rPr>
        <w:rFonts w:ascii="Arial" w:hAnsi="Arial" w:cs="Arial"/>
      </w:rPr>
    </w:lvl>
    <w:lvl w:ilvl="8">
      <w:start w:val="1"/>
      <w:numFmt w:val="decimal"/>
      <w:lvlText w:val="Annex %9"/>
      <w:lvlJc w:val="left"/>
      <w:pPr>
        <w:tabs>
          <w:tab w:val="num" w:pos="5102"/>
        </w:tabs>
        <w:ind w:left="5102" w:hanging="567"/>
      </w:pPr>
      <w:rPr>
        <w:rFonts w:ascii="Arial" w:hAnsi="Arial" w:cs="Arial"/>
      </w:rPr>
    </w:lvl>
  </w:abstractNum>
  <w:abstractNum w:abstractNumId="21" w15:restartNumberingAfterBreak="0">
    <w:nsid w:val="6CED1C3A"/>
    <w:multiLevelType w:val="hybridMultilevel"/>
    <w:tmpl w:val="2BC4680C"/>
    <w:lvl w:ilvl="0" w:tplc="A91E728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48E2C00"/>
    <w:multiLevelType w:val="multilevel"/>
    <w:tmpl w:val="1F460F06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Arial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ascii="Arial" w:hAnsi="Arial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AB307C8"/>
    <w:multiLevelType w:val="multilevel"/>
    <w:tmpl w:val="09CC218A"/>
    <w:lvl w:ilvl="0">
      <w:start w:val="1"/>
      <w:numFmt w:val="lowerLetter"/>
      <w:pStyle w:val="EPOList-letters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/>
      </w:rPr>
    </w:lvl>
    <w:lvl w:ilvl="1">
      <w:start w:val="1"/>
      <w:numFmt w:val="lowerLetter"/>
      <w:pStyle w:val="Heading2"/>
      <w:lvlText w:val="%2."/>
      <w:lvlJc w:val="left"/>
      <w:pPr>
        <w:tabs>
          <w:tab w:val="num" w:pos="964"/>
        </w:tabs>
        <w:ind w:left="964" w:hanging="397"/>
      </w:pPr>
      <w:rPr>
        <w:rFonts w:ascii="Arial" w:hAnsi="Arial" w:cs="Arial"/>
      </w:rPr>
    </w:lvl>
    <w:lvl w:ilvl="2">
      <w:start w:val="1"/>
      <w:numFmt w:val="lowerLetter"/>
      <w:pStyle w:val="Heading3"/>
      <w:lvlText w:val="%3."/>
      <w:lvlJc w:val="left"/>
      <w:pPr>
        <w:tabs>
          <w:tab w:val="num" w:pos="1531"/>
        </w:tabs>
        <w:ind w:left="1531" w:hanging="397"/>
      </w:pPr>
      <w:rPr>
        <w:rFonts w:ascii="Arial" w:hAnsi="Arial" w:cs="Arial"/>
      </w:rPr>
    </w:lvl>
    <w:lvl w:ilvl="3">
      <w:start w:val="1"/>
      <w:numFmt w:val="lowerLetter"/>
      <w:pStyle w:val="Heading4"/>
      <w:lvlText w:val="%4."/>
      <w:lvlJc w:val="left"/>
      <w:pPr>
        <w:tabs>
          <w:tab w:val="num" w:pos="2098"/>
        </w:tabs>
        <w:ind w:left="2098" w:hanging="397"/>
      </w:pPr>
      <w:rPr>
        <w:rFonts w:ascii="Arial" w:hAnsi="Arial" w:cs="Arial"/>
      </w:rPr>
    </w:lvl>
    <w:lvl w:ilvl="4">
      <w:start w:val="1"/>
      <w:numFmt w:val="lowerLetter"/>
      <w:pStyle w:val="Heading5"/>
      <w:lvlText w:val="%5."/>
      <w:lvlJc w:val="left"/>
      <w:pPr>
        <w:tabs>
          <w:tab w:val="num" w:pos="2665"/>
        </w:tabs>
        <w:ind w:left="2665" w:hanging="397"/>
      </w:pPr>
      <w:rPr>
        <w:rFonts w:ascii="Arial" w:hAnsi="Arial" w:cs="Arial"/>
      </w:rPr>
    </w:lvl>
    <w:lvl w:ilvl="5">
      <w:start w:val="1"/>
      <w:numFmt w:val="lowerLetter"/>
      <w:pStyle w:val="Heading6"/>
      <w:lvlText w:val="%6."/>
      <w:lvlJc w:val="left"/>
      <w:pPr>
        <w:tabs>
          <w:tab w:val="num" w:pos="3231"/>
        </w:tabs>
        <w:ind w:left="3231" w:hanging="396"/>
      </w:pPr>
      <w:rPr>
        <w:rFonts w:ascii="Arial" w:hAnsi="Arial" w:cs="Arial"/>
      </w:rPr>
    </w:lvl>
    <w:lvl w:ilvl="6">
      <w:start w:val="1"/>
      <w:numFmt w:val="lowerLetter"/>
      <w:pStyle w:val="Heading7"/>
      <w:lvlText w:val="%7."/>
      <w:lvlJc w:val="left"/>
      <w:pPr>
        <w:tabs>
          <w:tab w:val="num" w:pos="3798"/>
        </w:tabs>
        <w:ind w:left="3798" w:hanging="396"/>
      </w:pPr>
      <w:rPr>
        <w:rFonts w:ascii="Arial" w:hAnsi="Arial" w:cs="Arial"/>
      </w:rPr>
    </w:lvl>
    <w:lvl w:ilvl="7">
      <w:start w:val="1"/>
      <w:numFmt w:val="lowerLetter"/>
      <w:pStyle w:val="Heading8"/>
      <w:lvlText w:val="%8."/>
      <w:lvlJc w:val="left"/>
      <w:pPr>
        <w:tabs>
          <w:tab w:val="num" w:pos="4365"/>
        </w:tabs>
        <w:ind w:left="4365" w:hanging="396"/>
      </w:pPr>
      <w:rPr>
        <w:rFonts w:ascii="Arial" w:hAnsi="Arial" w:cs="Arial"/>
      </w:rPr>
    </w:lvl>
    <w:lvl w:ilvl="8">
      <w:start w:val="1"/>
      <w:numFmt w:val="lowerLetter"/>
      <w:pStyle w:val="Heading9"/>
      <w:lvlText w:val="%9."/>
      <w:lvlJc w:val="left"/>
      <w:pPr>
        <w:tabs>
          <w:tab w:val="num" w:pos="4932"/>
        </w:tabs>
        <w:ind w:left="4932" w:hanging="397"/>
      </w:pPr>
      <w:rPr>
        <w:rFonts w:ascii="Arial" w:hAnsi="Arial" w:cs="Arial"/>
      </w:rPr>
    </w:lvl>
  </w:abstractNum>
  <w:abstractNum w:abstractNumId="24" w15:restartNumberingAfterBreak="0">
    <w:nsid w:val="7D922807"/>
    <w:multiLevelType w:val="multilevel"/>
    <w:tmpl w:val="4FA4CE9E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Arial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ascii="Arial" w:hAnsi="Arial" w:cs="Arial"/>
      </w:rPr>
    </w:lvl>
    <w:lvl w:ilvl="2">
      <w:start w:val="1"/>
      <w:numFmt w:val="decimal"/>
      <w:lvlText w:val="%1.%2.%3."/>
      <w:lvlJc w:val="left"/>
      <w:pPr>
        <w:tabs>
          <w:tab w:val="num" w:pos="794"/>
        </w:tabs>
        <w:ind w:left="794" w:hanging="794"/>
      </w:pPr>
      <w:rPr>
        <w:rFonts w:ascii="Arial" w:hAnsi="Arial" w:cs="Aria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F1B7B54"/>
    <w:multiLevelType w:val="multilevel"/>
    <w:tmpl w:val="4B963A4C"/>
    <w:lvl w:ilvl="0">
      <w:start w:val="1"/>
      <w:numFmt w:val="bullet"/>
      <w:pStyle w:val="EPOBullet2ndlevel"/>
      <w:lvlText w:val="-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2268"/>
        </w:tabs>
        <w:ind w:left="2268" w:hanging="567"/>
      </w:pPr>
      <w:rPr>
        <w:rFonts w:ascii="Symbol" w:hAnsi="Symbol" w:hint="default"/>
      </w:rPr>
    </w:lvl>
    <w:lvl w:ilvl="2">
      <w:start w:val="1"/>
      <w:numFmt w:val="bullet"/>
      <w:lvlText w:val="-"/>
      <w:lvlJc w:val="left"/>
      <w:pPr>
        <w:tabs>
          <w:tab w:val="num" w:pos="2835"/>
        </w:tabs>
        <w:ind w:left="2835" w:hanging="567"/>
      </w:pPr>
      <w:rPr>
        <w:rFonts w:ascii="Symbol" w:hAnsi="Symbol" w:hint="default"/>
      </w:rPr>
    </w:lvl>
    <w:lvl w:ilvl="3">
      <w:start w:val="1"/>
      <w:numFmt w:val="bullet"/>
      <w:lvlText w:val="-"/>
      <w:lvlJc w:val="left"/>
      <w:pPr>
        <w:tabs>
          <w:tab w:val="num" w:pos="3402"/>
        </w:tabs>
        <w:ind w:left="3402" w:hanging="567"/>
      </w:pPr>
      <w:rPr>
        <w:rFonts w:ascii="Symbol" w:hAnsi="Symbol" w:hint="default"/>
      </w:rPr>
    </w:lvl>
    <w:lvl w:ilvl="4">
      <w:start w:val="1"/>
      <w:numFmt w:val="bullet"/>
      <w:lvlText w:val="-"/>
      <w:lvlJc w:val="left"/>
      <w:pPr>
        <w:tabs>
          <w:tab w:val="num" w:pos="3969"/>
        </w:tabs>
        <w:ind w:left="3969" w:hanging="567"/>
      </w:pPr>
      <w:rPr>
        <w:rFonts w:ascii="Symbol" w:hAnsi="Symbol" w:hint="default"/>
      </w:rPr>
    </w:lvl>
    <w:lvl w:ilvl="5">
      <w:start w:val="1"/>
      <w:numFmt w:val="bullet"/>
      <w:lvlText w:val="-"/>
      <w:lvlJc w:val="left"/>
      <w:pPr>
        <w:tabs>
          <w:tab w:val="num" w:pos="4535"/>
        </w:tabs>
        <w:ind w:left="4535" w:hanging="566"/>
      </w:pPr>
      <w:rPr>
        <w:rFonts w:ascii="Symbol" w:hAnsi="Symbol" w:hint="default"/>
      </w:rPr>
    </w:lvl>
    <w:lvl w:ilvl="6">
      <w:start w:val="1"/>
      <w:numFmt w:val="bullet"/>
      <w:lvlText w:val="-"/>
      <w:lvlJc w:val="left"/>
      <w:pPr>
        <w:tabs>
          <w:tab w:val="num" w:pos="5102"/>
        </w:tabs>
        <w:ind w:left="5102" w:hanging="567"/>
      </w:pPr>
      <w:rPr>
        <w:rFonts w:ascii="Symbol" w:hAnsi="Symbol" w:hint="default"/>
      </w:rPr>
    </w:lvl>
    <w:lvl w:ilvl="7">
      <w:start w:val="1"/>
      <w:numFmt w:val="bullet"/>
      <w:lvlText w:val="-"/>
      <w:lvlJc w:val="left"/>
      <w:pPr>
        <w:tabs>
          <w:tab w:val="num" w:pos="5669"/>
        </w:tabs>
        <w:ind w:left="5669" w:hanging="567"/>
      </w:pPr>
      <w:rPr>
        <w:rFonts w:ascii="Symbol" w:hAnsi="Symbol" w:hint="default"/>
      </w:rPr>
    </w:lvl>
    <w:lvl w:ilvl="8">
      <w:start w:val="1"/>
      <w:numFmt w:val="bullet"/>
      <w:lvlText w:val="-"/>
      <w:lvlJc w:val="left"/>
      <w:pPr>
        <w:tabs>
          <w:tab w:val="num" w:pos="6236"/>
        </w:tabs>
        <w:ind w:left="6236" w:hanging="567"/>
      </w:pPr>
      <w:rPr>
        <w:rFonts w:ascii="Symbol" w:hAnsi="Symbol" w:hint="default"/>
      </w:rPr>
    </w:lvl>
  </w:abstractNum>
  <w:num w:numId="1">
    <w:abstractNumId w:val="20"/>
  </w:num>
  <w:num w:numId="2">
    <w:abstractNumId w:val="10"/>
  </w:num>
  <w:num w:numId="3">
    <w:abstractNumId w:val="22"/>
  </w:num>
  <w:num w:numId="4">
    <w:abstractNumId w:val="24"/>
  </w:num>
  <w:num w:numId="5">
    <w:abstractNumId w:val="19"/>
  </w:num>
  <w:num w:numId="6">
    <w:abstractNumId w:val="14"/>
  </w:num>
  <w:num w:numId="7">
    <w:abstractNumId w:val="25"/>
  </w:num>
  <w:num w:numId="8">
    <w:abstractNumId w:val="17"/>
  </w:num>
  <w:num w:numId="9">
    <w:abstractNumId w:val="23"/>
  </w:num>
  <w:num w:numId="10">
    <w:abstractNumId w:val="16"/>
  </w:num>
  <w:num w:numId="11">
    <w:abstractNumId w:val="15"/>
  </w:num>
  <w:num w:numId="12">
    <w:abstractNumId w:val="18"/>
  </w:num>
  <w:num w:numId="13">
    <w:abstractNumId w:val="9"/>
  </w:num>
  <w:num w:numId="14">
    <w:abstractNumId w:val="7"/>
  </w:num>
  <w:num w:numId="15">
    <w:abstractNumId w:val="6"/>
  </w:num>
  <w:num w:numId="16">
    <w:abstractNumId w:val="5"/>
  </w:num>
  <w:num w:numId="17">
    <w:abstractNumId w:val="4"/>
  </w:num>
  <w:num w:numId="18">
    <w:abstractNumId w:val="8"/>
  </w:num>
  <w:num w:numId="19">
    <w:abstractNumId w:val="3"/>
  </w:num>
  <w:num w:numId="20">
    <w:abstractNumId w:val="2"/>
  </w:num>
  <w:num w:numId="21">
    <w:abstractNumId w:val="1"/>
  </w:num>
  <w:num w:numId="22">
    <w:abstractNumId w:val="0"/>
  </w:num>
  <w:num w:numId="23">
    <w:abstractNumId w:val="12"/>
  </w:num>
  <w:num w:numId="24">
    <w:abstractNumId w:val="11"/>
  </w:num>
  <w:num w:numId="25">
    <w:abstractNumId w:val="13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20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DC9"/>
    <w:rsid w:val="00014002"/>
    <w:rsid w:val="000203E4"/>
    <w:rsid w:val="00021BBD"/>
    <w:rsid w:val="00041E2A"/>
    <w:rsid w:val="000D0989"/>
    <w:rsid w:val="001226D0"/>
    <w:rsid w:val="00176647"/>
    <w:rsid w:val="001C1661"/>
    <w:rsid w:val="001C59A1"/>
    <w:rsid w:val="00204487"/>
    <w:rsid w:val="002400BC"/>
    <w:rsid w:val="00274218"/>
    <w:rsid w:val="002D6455"/>
    <w:rsid w:val="002E43F2"/>
    <w:rsid w:val="002F3F38"/>
    <w:rsid w:val="002F6467"/>
    <w:rsid w:val="00315F5C"/>
    <w:rsid w:val="00323DB8"/>
    <w:rsid w:val="003240D0"/>
    <w:rsid w:val="00326EB8"/>
    <w:rsid w:val="003308DE"/>
    <w:rsid w:val="0039025D"/>
    <w:rsid w:val="00393B70"/>
    <w:rsid w:val="003D3C0E"/>
    <w:rsid w:val="003D42DF"/>
    <w:rsid w:val="003F2CE9"/>
    <w:rsid w:val="003F557F"/>
    <w:rsid w:val="0041497A"/>
    <w:rsid w:val="00430323"/>
    <w:rsid w:val="00475C01"/>
    <w:rsid w:val="0048630C"/>
    <w:rsid w:val="00491255"/>
    <w:rsid w:val="004E26A5"/>
    <w:rsid w:val="005067D6"/>
    <w:rsid w:val="00514779"/>
    <w:rsid w:val="005233F0"/>
    <w:rsid w:val="00545986"/>
    <w:rsid w:val="005A22EB"/>
    <w:rsid w:val="005B39CE"/>
    <w:rsid w:val="006039C3"/>
    <w:rsid w:val="00604195"/>
    <w:rsid w:val="00653EE7"/>
    <w:rsid w:val="006A507B"/>
    <w:rsid w:val="006B513E"/>
    <w:rsid w:val="006D3FAD"/>
    <w:rsid w:val="0077719C"/>
    <w:rsid w:val="007838B2"/>
    <w:rsid w:val="007A7071"/>
    <w:rsid w:val="007B7AF7"/>
    <w:rsid w:val="007C3C79"/>
    <w:rsid w:val="007D549D"/>
    <w:rsid w:val="007D68DA"/>
    <w:rsid w:val="007E5963"/>
    <w:rsid w:val="007F360A"/>
    <w:rsid w:val="007F5574"/>
    <w:rsid w:val="00816F2A"/>
    <w:rsid w:val="00827FB1"/>
    <w:rsid w:val="00847898"/>
    <w:rsid w:val="00853A14"/>
    <w:rsid w:val="00884D7F"/>
    <w:rsid w:val="0089768E"/>
    <w:rsid w:val="00897A7C"/>
    <w:rsid w:val="008B5712"/>
    <w:rsid w:val="008C45C7"/>
    <w:rsid w:val="008C4D78"/>
    <w:rsid w:val="008D0181"/>
    <w:rsid w:val="008D283B"/>
    <w:rsid w:val="008D3E23"/>
    <w:rsid w:val="008F0434"/>
    <w:rsid w:val="00910FD3"/>
    <w:rsid w:val="00940AD3"/>
    <w:rsid w:val="009550E8"/>
    <w:rsid w:val="00981248"/>
    <w:rsid w:val="009E0014"/>
    <w:rsid w:val="00A03958"/>
    <w:rsid w:val="00A22BBD"/>
    <w:rsid w:val="00A62D66"/>
    <w:rsid w:val="00A66938"/>
    <w:rsid w:val="00A8376A"/>
    <w:rsid w:val="00AA0352"/>
    <w:rsid w:val="00AC2393"/>
    <w:rsid w:val="00AD2B81"/>
    <w:rsid w:val="00AF198A"/>
    <w:rsid w:val="00B949ED"/>
    <w:rsid w:val="00BB6761"/>
    <w:rsid w:val="00BC6AB1"/>
    <w:rsid w:val="00BD2847"/>
    <w:rsid w:val="00BD556E"/>
    <w:rsid w:val="00CB1202"/>
    <w:rsid w:val="00CD34F5"/>
    <w:rsid w:val="00CD669E"/>
    <w:rsid w:val="00D04FEB"/>
    <w:rsid w:val="00D56758"/>
    <w:rsid w:val="00D744C5"/>
    <w:rsid w:val="00D7515C"/>
    <w:rsid w:val="00DA7FBB"/>
    <w:rsid w:val="00DB7EE1"/>
    <w:rsid w:val="00DC1AA7"/>
    <w:rsid w:val="00DE1DC9"/>
    <w:rsid w:val="00DF4AB9"/>
    <w:rsid w:val="00E203A0"/>
    <w:rsid w:val="00E27FC8"/>
    <w:rsid w:val="00E41A5B"/>
    <w:rsid w:val="00E4234A"/>
    <w:rsid w:val="00E81B09"/>
    <w:rsid w:val="00EA1744"/>
    <w:rsid w:val="00EC59AB"/>
    <w:rsid w:val="00F50414"/>
    <w:rsid w:val="00F53BF0"/>
    <w:rsid w:val="00F54F1D"/>
    <w:rsid w:val="00F81A8E"/>
    <w:rsid w:val="00FC3253"/>
    <w:rsid w:val="00FE6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436D1E53"/>
  <w15:chartTrackingRefBased/>
  <w15:docId w15:val="{31890074-B983-430B-AC4D-3D2628012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semiHidden/>
    <w:qFormat/>
    <w:pPr>
      <w:spacing w:after="0" w:line="287" w:lineRule="auto"/>
    </w:pPr>
    <w:rPr>
      <w:rFonts w:ascii="Arial" w:hAnsi="Arial" w:cs="Arial"/>
    </w:rPr>
  </w:style>
  <w:style w:type="paragraph" w:styleId="Heading1">
    <w:name w:val="heading 1"/>
    <w:basedOn w:val="Normal"/>
    <w:next w:val="Normal"/>
    <w:link w:val="Heading1Char"/>
    <w:uiPriority w:val="9"/>
    <w:semiHidden/>
    <w:qFormat/>
    <w:rsid w:val="00DE1DC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E1DC9"/>
    <w:pPr>
      <w:keepNext/>
      <w:keepLines/>
      <w:numPr>
        <w:ilvl w:val="1"/>
        <w:numId w:val="9"/>
      </w:numPr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E1DC9"/>
    <w:pPr>
      <w:keepNext/>
      <w:keepLines/>
      <w:numPr>
        <w:ilvl w:val="2"/>
        <w:numId w:val="9"/>
      </w:numPr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E1DC9"/>
    <w:pPr>
      <w:keepNext/>
      <w:keepLines/>
      <w:numPr>
        <w:ilvl w:val="3"/>
        <w:numId w:val="9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E1DC9"/>
    <w:pPr>
      <w:keepNext/>
      <w:keepLines/>
      <w:numPr>
        <w:ilvl w:val="4"/>
        <w:numId w:val="9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E1DC9"/>
    <w:pPr>
      <w:keepNext/>
      <w:keepLines/>
      <w:numPr>
        <w:ilvl w:val="5"/>
        <w:numId w:val="9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E1DC9"/>
    <w:pPr>
      <w:keepNext/>
      <w:keepLines/>
      <w:numPr>
        <w:ilvl w:val="6"/>
        <w:numId w:val="9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E1DC9"/>
    <w:pPr>
      <w:keepNext/>
      <w:keepLines/>
      <w:numPr>
        <w:ilvl w:val="7"/>
        <w:numId w:val="9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E1DC9"/>
    <w:pPr>
      <w:keepNext/>
      <w:keepLines/>
      <w:numPr>
        <w:ilvl w:val="8"/>
        <w:numId w:val="9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1DC9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1DC9"/>
  </w:style>
  <w:style w:type="paragraph" w:styleId="Footer">
    <w:name w:val="footer"/>
    <w:basedOn w:val="Normal"/>
    <w:link w:val="FooterChar"/>
    <w:uiPriority w:val="99"/>
    <w:unhideWhenUsed/>
    <w:rsid w:val="00DE1DC9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1DC9"/>
  </w:style>
  <w:style w:type="character" w:styleId="PageNumber">
    <w:name w:val="page number"/>
    <w:basedOn w:val="DefaultParagraphFont"/>
    <w:uiPriority w:val="99"/>
    <w:semiHidden/>
    <w:unhideWhenUsed/>
    <w:rsid w:val="00DE1DC9"/>
  </w:style>
  <w:style w:type="paragraph" w:customStyle="1" w:styleId="EPONormal">
    <w:name w:val="EPO Normal"/>
    <w:qFormat/>
    <w:rsid w:val="00DE1DC9"/>
    <w:pPr>
      <w:spacing w:after="0" w:line="287" w:lineRule="auto"/>
      <w:jc w:val="both"/>
    </w:pPr>
    <w:rPr>
      <w:rFonts w:ascii="Arial" w:hAnsi="Arial" w:cs="Arial"/>
    </w:rPr>
  </w:style>
  <w:style w:type="paragraph" w:customStyle="1" w:styleId="EPOSubheading11pt">
    <w:name w:val="EPO Subheading 11pt"/>
    <w:next w:val="EPONormal"/>
    <w:qFormat/>
    <w:rsid w:val="00DE1DC9"/>
    <w:pPr>
      <w:keepNext/>
      <w:spacing w:before="220" w:after="220" w:line="287" w:lineRule="auto"/>
    </w:pPr>
    <w:rPr>
      <w:rFonts w:ascii="Arial" w:hAnsi="Arial" w:cs="Arial"/>
      <w:b/>
    </w:rPr>
  </w:style>
  <w:style w:type="paragraph" w:customStyle="1" w:styleId="EPOFootnote">
    <w:name w:val="EPO Footnote"/>
    <w:qFormat/>
    <w:rsid w:val="00DE1DC9"/>
    <w:pPr>
      <w:spacing w:after="0" w:line="287" w:lineRule="auto"/>
      <w:jc w:val="both"/>
    </w:pPr>
    <w:rPr>
      <w:rFonts w:ascii="Arial" w:hAnsi="Arial" w:cs="Arial"/>
      <w:sz w:val="16"/>
    </w:rPr>
  </w:style>
  <w:style w:type="paragraph" w:customStyle="1" w:styleId="EPOFooter">
    <w:name w:val="EPO Footer"/>
    <w:qFormat/>
    <w:rsid w:val="00DE1DC9"/>
    <w:pPr>
      <w:spacing w:after="0" w:line="287" w:lineRule="auto"/>
    </w:pPr>
    <w:rPr>
      <w:rFonts w:ascii="Arial" w:hAnsi="Arial" w:cs="Arial"/>
      <w:sz w:val="16"/>
    </w:rPr>
  </w:style>
  <w:style w:type="paragraph" w:customStyle="1" w:styleId="EPOHeader">
    <w:name w:val="EPO Header"/>
    <w:qFormat/>
    <w:rsid w:val="00DE1DC9"/>
    <w:pPr>
      <w:spacing w:after="0" w:line="287" w:lineRule="auto"/>
    </w:pPr>
    <w:rPr>
      <w:rFonts w:ascii="Arial" w:hAnsi="Arial" w:cs="Arial"/>
      <w:sz w:val="16"/>
    </w:rPr>
  </w:style>
  <w:style w:type="paragraph" w:customStyle="1" w:styleId="EPOSubheading14pt">
    <w:name w:val="EPO Subheading 14pt"/>
    <w:next w:val="EPONormal"/>
    <w:qFormat/>
    <w:rsid w:val="00DE1DC9"/>
    <w:pPr>
      <w:keepNext/>
      <w:spacing w:before="220" w:after="220" w:line="287" w:lineRule="auto"/>
    </w:pPr>
    <w:rPr>
      <w:rFonts w:ascii="Arial" w:hAnsi="Arial" w:cs="Arial"/>
      <w:b/>
      <w:sz w:val="28"/>
    </w:rPr>
  </w:style>
  <w:style w:type="paragraph" w:customStyle="1" w:styleId="EPOAnnex">
    <w:name w:val="EPO Annex"/>
    <w:next w:val="EPONormal"/>
    <w:qFormat/>
    <w:rsid w:val="00DE1DC9"/>
    <w:pPr>
      <w:pageBreakBefore/>
      <w:numPr>
        <w:numId w:val="1"/>
      </w:numPr>
      <w:tabs>
        <w:tab w:val="clear" w:pos="567"/>
        <w:tab w:val="left" w:pos="1417"/>
      </w:tabs>
      <w:spacing w:after="220" w:line="287" w:lineRule="auto"/>
      <w:ind w:left="1417" w:hanging="1417"/>
    </w:pPr>
    <w:rPr>
      <w:rFonts w:ascii="Arial" w:hAnsi="Arial" w:cs="Arial"/>
      <w:b/>
      <w:sz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E1DC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E1DC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E1DC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E1DC9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E1DC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E1DC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E1DC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E1DC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EPOTitle1-25pt">
    <w:name w:val="EPO Title 1 - 25pt"/>
    <w:next w:val="EPONormal"/>
    <w:qFormat/>
    <w:rsid w:val="00DE1DC9"/>
    <w:pPr>
      <w:spacing w:after="220" w:line="287" w:lineRule="auto"/>
    </w:pPr>
    <w:rPr>
      <w:rFonts w:ascii="Arial" w:hAnsi="Arial" w:cs="Arial"/>
      <w:b/>
      <w:sz w:val="50"/>
    </w:rPr>
  </w:style>
  <w:style w:type="paragraph" w:customStyle="1" w:styleId="EPOTitle2-18pt">
    <w:name w:val="EPO Title 2 - 18pt"/>
    <w:next w:val="EPONormal"/>
    <w:qFormat/>
    <w:rsid w:val="00DE1DC9"/>
    <w:pPr>
      <w:spacing w:after="220" w:line="287" w:lineRule="auto"/>
    </w:pPr>
    <w:rPr>
      <w:rFonts w:ascii="Arial" w:hAnsi="Arial" w:cs="Arial"/>
      <w:b/>
      <w:sz w:val="36"/>
    </w:rPr>
  </w:style>
  <w:style w:type="paragraph" w:customStyle="1" w:styleId="EPOHeading1">
    <w:name w:val="EPO Heading 1"/>
    <w:next w:val="EPONormal"/>
    <w:qFormat/>
    <w:rsid w:val="00DE1DC9"/>
    <w:pPr>
      <w:keepNext/>
      <w:numPr>
        <w:numId w:val="5"/>
      </w:numPr>
      <w:spacing w:before="220" w:after="220" w:line="287" w:lineRule="auto"/>
      <w:outlineLvl w:val="0"/>
    </w:pPr>
    <w:rPr>
      <w:rFonts w:ascii="Arial" w:hAnsi="Arial" w:cs="Arial"/>
      <w:b/>
      <w:sz w:val="28"/>
    </w:rPr>
  </w:style>
  <w:style w:type="paragraph" w:customStyle="1" w:styleId="EPOHeading2">
    <w:name w:val="EPO Heading 2"/>
    <w:next w:val="EPONormal"/>
    <w:qFormat/>
    <w:rsid w:val="00DE1DC9"/>
    <w:pPr>
      <w:keepNext/>
      <w:numPr>
        <w:ilvl w:val="1"/>
        <w:numId w:val="5"/>
      </w:numPr>
      <w:spacing w:before="220" w:after="220" w:line="287" w:lineRule="auto"/>
      <w:outlineLvl w:val="1"/>
    </w:pPr>
    <w:rPr>
      <w:rFonts w:ascii="Arial" w:hAnsi="Arial" w:cs="Arial"/>
      <w:b/>
      <w:sz w:val="24"/>
    </w:rPr>
  </w:style>
  <w:style w:type="paragraph" w:customStyle="1" w:styleId="EPOHeading3">
    <w:name w:val="EPO Heading 3"/>
    <w:next w:val="EPONormal"/>
    <w:qFormat/>
    <w:rsid w:val="00DE1DC9"/>
    <w:pPr>
      <w:keepNext/>
      <w:numPr>
        <w:ilvl w:val="2"/>
        <w:numId w:val="5"/>
      </w:numPr>
      <w:spacing w:before="220" w:after="220" w:line="287" w:lineRule="auto"/>
      <w:outlineLvl w:val="2"/>
    </w:pPr>
    <w:rPr>
      <w:rFonts w:ascii="Arial" w:hAnsi="Arial" w:cs="Arial"/>
      <w:b/>
    </w:rPr>
  </w:style>
  <w:style w:type="paragraph" w:customStyle="1" w:styleId="EPOHeading4">
    <w:name w:val="EPO Heading 4"/>
    <w:next w:val="EPONormal"/>
    <w:qFormat/>
    <w:rsid w:val="00DE1DC9"/>
    <w:pPr>
      <w:keepNext/>
      <w:numPr>
        <w:ilvl w:val="3"/>
        <w:numId w:val="5"/>
      </w:numPr>
      <w:spacing w:before="220" w:after="220" w:line="287" w:lineRule="auto"/>
      <w:outlineLvl w:val="3"/>
    </w:pPr>
    <w:rPr>
      <w:rFonts w:ascii="Arial" w:hAnsi="Arial" w:cs="Arial"/>
      <w:b/>
    </w:rPr>
  </w:style>
  <w:style w:type="paragraph" w:customStyle="1" w:styleId="EPOBullet1stlevel">
    <w:name w:val="EPO Bullet 1st level"/>
    <w:qFormat/>
    <w:rsid w:val="00DE1DC9"/>
    <w:pPr>
      <w:numPr>
        <w:numId w:val="6"/>
      </w:numPr>
      <w:tabs>
        <w:tab w:val="clear" w:pos="1134"/>
      </w:tabs>
      <w:spacing w:after="0" w:line="287" w:lineRule="auto"/>
      <w:ind w:left="397" w:hanging="397"/>
      <w:jc w:val="both"/>
    </w:pPr>
    <w:rPr>
      <w:rFonts w:ascii="Arial" w:hAnsi="Arial" w:cs="Arial"/>
    </w:rPr>
  </w:style>
  <w:style w:type="paragraph" w:customStyle="1" w:styleId="EPOBullet2ndlevel">
    <w:name w:val="EPO Bullet 2nd level"/>
    <w:qFormat/>
    <w:rsid w:val="00DE1DC9"/>
    <w:pPr>
      <w:numPr>
        <w:numId w:val="7"/>
      </w:numPr>
      <w:tabs>
        <w:tab w:val="clear" w:pos="1701"/>
      </w:tabs>
      <w:spacing w:after="0" w:line="287" w:lineRule="auto"/>
      <w:ind w:left="794" w:hanging="397"/>
      <w:jc w:val="both"/>
    </w:pPr>
    <w:rPr>
      <w:rFonts w:ascii="Arial" w:hAnsi="Arial" w:cs="Arial"/>
    </w:rPr>
  </w:style>
  <w:style w:type="paragraph" w:customStyle="1" w:styleId="EPOList-numbers">
    <w:name w:val="EPO List - numbers"/>
    <w:qFormat/>
    <w:rsid w:val="00DE1DC9"/>
    <w:pPr>
      <w:numPr>
        <w:numId w:val="8"/>
      </w:numPr>
      <w:tabs>
        <w:tab w:val="left" w:pos="397"/>
      </w:tabs>
      <w:spacing w:after="0" w:line="287" w:lineRule="auto"/>
      <w:jc w:val="both"/>
    </w:pPr>
    <w:rPr>
      <w:rFonts w:ascii="Arial" w:hAnsi="Arial" w:cs="Arial"/>
    </w:rPr>
  </w:style>
  <w:style w:type="paragraph" w:customStyle="1" w:styleId="EPOList-letters">
    <w:name w:val="EPO List - letters"/>
    <w:qFormat/>
    <w:rsid w:val="00DE1DC9"/>
    <w:pPr>
      <w:numPr>
        <w:numId w:val="9"/>
      </w:numPr>
      <w:tabs>
        <w:tab w:val="left" w:pos="397"/>
      </w:tabs>
      <w:spacing w:after="0" w:line="287" w:lineRule="auto"/>
      <w:jc w:val="both"/>
    </w:pPr>
    <w:rPr>
      <w:rFonts w:ascii="Arial" w:hAnsi="Arial" w:cs="Arial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before="360" w:after="120"/>
    </w:pPr>
    <w:rPr>
      <w:b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numbering" w:styleId="111111">
    <w:name w:val="Outline List 2"/>
    <w:basedOn w:val="NoList"/>
    <w:uiPriority w:val="99"/>
    <w:semiHidden/>
    <w:unhideWhenUsed/>
    <w:rsid w:val="00DE1DC9"/>
    <w:pPr>
      <w:numPr>
        <w:numId w:val="10"/>
      </w:numPr>
    </w:pPr>
  </w:style>
  <w:style w:type="numbering" w:styleId="1ai">
    <w:name w:val="Outline List 1"/>
    <w:basedOn w:val="NoList"/>
    <w:uiPriority w:val="99"/>
    <w:semiHidden/>
    <w:unhideWhenUsed/>
    <w:rsid w:val="00DE1DC9"/>
    <w:pPr>
      <w:numPr>
        <w:numId w:val="1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DE1DC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numbering" w:styleId="ArticleSection">
    <w:name w:val="Outline List 3"/>
    <w:basedOn w:val="NoList"/>
    <w:uiPriority w:val="99"/>
    <w:semiHidden/>
    <w:unhideWhenUsed/>
    <w:rsid w:val="00DE1DC9"/>
    <w:pPr>
      <w:numPr>
        <w:numId w:val="12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E1DC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1DC9"/>
    <w:rPr>
      <w:rFonts w:ascii="Segoe UI" w:hAnsi="Segoe UI" w:cs="Segoe UI"/>
      <w:sz w:val="18"/>
      <w:szCs w:val="18"/>
    </w:rPr>
  </w:style>
  <w:style w:type="paragraph" w:styleId="Bibliography">
    <w:name w:val="Bibliography"/>
    <w:basedOn w:val="Normal"/>
    <w:next w:val="Normal"/>
    <w:uiPriority w:val="37"/>
    <w:semiHidden/>
    <w:unhideWhenUsed/>
    <w:rsid w:val="00DE1DC9"/>
  </w:style>
  <w:style w:type="paragraph" w:styleId="BlockText">
    <w:name w:val="Block Text"/>
    <w:basedOn w:val="Normal"/>
    <w:uiPriority w:val="99"/>
    <w:semiHidden/>
    <w:unhideWhenUsed/>
    <w:rsid w:val="00DE1DC9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DE1DC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DE1DC9"/>
    <w:rPr>
      <w:rFonts w:ascii="Arial" w:hAnsi="Arial" w:cs="Arial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DE1DC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DE1DC9"/>
    <w:rPr>
      <w:rFonts w:ascii="Arial" w:hAnsi="Arial" w:cs="Arial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E1DC9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E1DC9"/>
    <w:rPr>
      <w:rFonts w:ascii="Arial" w:hAnsi="Arial" w:cs="Arial"/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DE1DC9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DE1DC9"/>
    <w:rPr>
      <w:rFonts w:ascii="Arial" w:hAnsi="Arial" w:cs="Arial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DE1DC9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DE1DC9"/>
    <w:rPr>
      <w:rFonts w:ascii="Arial" w:hAnsi="Arial" w:cs="Arial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DE1DC9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DE1DC9"/>
    <w:rPr>
      <w:rFonts w:ascii="Arial" w:hAnsi="Arial" w:cs="Arial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DE1DC9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DE1DC9"/>
    <w:rPr>
      <w:rFonts w:ascii="Arial" w:hAnsi="Arial" w:cs="Arial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E1DC9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E1DC9"/>
    <w:rPr>
      <w:rFonts w:ascii="Arial" w:hAnsi="Arial" w:cs="Arial"/>
      <w:sz w:val="16"/>
      <w:szCs w:val="16"/>
    </w:rPr>
  </w:style>
  <w:style w:type="character" w:styleId="BookTitle">
    <w:name w:val="Book Title"/>
    <w:basedOn w:val="DefaultParagraphFont"/>
    <w:uiPriority w:val="33"/>
    <w:semiHidden/>
    <w:qFormat/>
    <w:rsid w:val="00DE1DC9"/>
    <w:rPr>
      <w:b/>
      <w:bCs/>
      <w:i/>
      <w:iCs/>
      <w:spacing w:val="5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E1DC9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DE1DC9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DE1DC9"/>
    <w:rPr>
      <w:rFonts w:ascii="Arial" w:hAnsi="Arial" w:cs="Arial"/>
    </w:rPr>
  </w:style>
  <w:style w:type="table" w:styleId="ColorfulGrid">
    <w:name w:val="Colorful Grid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DE1D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E1D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E1DC9"/>
    <w:rPr>
      <w:rFonts w:ascii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E1D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E1DC9"/>
    <w:rPr>
      <w:rFonts w:ascii="Arial" w:hAnsi="Arial" w:cs="Arial"/>
      <w:b/>
      <w:bCs/>
      <w:sz w:val="20"/>
      <w:szCs w:val="20"/>
    </w:rPr>
  </w:style>
  <w:style w:type="table" w:styleId="DarkList">
    <w:name w:val="Dark List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DE1DC9"/>
  </w:style>
  <w:style w:type="character" w:customStyle="1" w:styleId="DateChar">
    <w:name w:val="Date Char"/>
    <w:basedOn w:val="DefaultParagraphFont"/>
    <w:link w:val="Date"/>
    <w:uiPriority w:val="99"/>
    <w:semiHidden/>
    <w:rsid w:val="00DE1DC9"/>
    <w:rPr>
      <w:rFonts w:ascii="Arial" w:hAnsi="Arial" w:cs="Arial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E1DC9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E1DC9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DE1DC9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DE1DC9"/>
    <w:rPr>
      <w:rFonts w:ascii="Arial" w:hAnsi="Arial" w:cs="Arial"/>
    </w:rPr>
  </w:style>
  <w:style w:type="character" w:styleId="Emphasis">
    <w:name w:val="Emphasis"/>
    <w:basedOn w:val="DefaultParagraphFont"/>
    <w:uiPriority w:val="20"/>
    <w:qFormat/>
    <w:rsid w:val="00DE1DC9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DE1DC9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DE1DC9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E1DC9"/>
    <w:rPr>
      <w:rFonts w:ascii="Arial" w:hAnsi="Arial" w:cs="Arial"/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DE1DC9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DE1DC9"/>
    <w:pPr>
      <w:spacing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DE1DC9"/>
    <w:rPr>
      <w:color w:val="800080" w:themeColor="followedHyperlink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sid w:val="00DE1DC9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E1DC9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E1DC9"/>
    <w:rPr>
      <w:rFonts w:ascii="Arial" w:hAnsi="Arial" w:cs="Arial"/>
      <w:sz w:val="20"/>
      <w:szCs w:val="20"/>
    </w:rPr>
  </w:style>
  <w:style w:type="table" w:styleId="GridTable1Light">
    <w:name w:val="Grid Table 1 Light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CC0D9" w:themeColor="accent4" w:themeTint="66"/>
        <w:left w:val="single" w:sz="4" w:space="0" w:color="CCC0D9" w:themeColor="accent4" w:themeTint="66"/>
        <w:bottom w:val="single" w:sz="4" w:space="0" w:color="CCC0D9" w:themeColor="accent4" w:themeTint="66"/>
        <w:right w:val="single" w:sz="4" w:space="0" w:color="CCC0D9" w:themeColor="accent4" w:themeTint="66"/>
        <w:insideH w:val="single" w:sz="4" w:space="0" w:color="CCC0D9" w:themeColor="accent4" w:themeTint="66"/>
        <w:insideV w:val="single" w:sz="4" w:space="0" w:color="CCC0D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2-Accent2">
    <w:name w:val="Grid Table 2 Accent 2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D99594" w:themeColor="accent2" w:themeTint="99"/>
        <w:bottom w:val="single" w:sz="2" w:space="0" w:color="D99594" w:themeColor="accent2" w:themeTint="99"/>
        <w:insideH w:val="single" w:sz="2" w:space="0" w:color="D99594" w:themeColor="accent2" w:themeTint="99"/>
        <w:insideV w:val="single" w:sz="2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99594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GridTable2-Accent3">
    <w:name w:val="Grid Table 2 Accent 3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GridTable2-Accent4">
    <w:name w:val="Grid Table 2 Accent 4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B2A1C7" w:themeColor="accent4" w:themeTint="99"/>
        <w:bottom w:val="single" w:sz="2" w:space="0" w:color="B2A1C7" w:themeColor="accent4" w:themeTint="99"/>
        <w:insideH w:val="single" w:sz="2" w:space="0" w:color="B2A1C7" w:themeColor="accent4" w:themeTint="99"/>
        <w:insideV w:val="single" w:sz="2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A1C7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GridTable2-Accent5">
    <w:name w:val="Grid Table 2 Accent 5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2-Accent6">
    <w:name w:val="Grid Table 2 Accent 6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FABF8F" w:themeColor="accent6" w:themeTint="99"/>
        <w:bottom w:val="single" w:sz="2" w:space="0" w:color="FABF8F" w:themeColor="accent6" w:themeTint="99"/>
        <w:insideH w:val="single" w:sz="2" w:space="0" w:color="FABF8F" w:themeColor="accent6" w:themeTint="99"/>
        <w:insideV w:val="single" w:sz="2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ABF8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dTable3">
    <w:name w:val="Grid Table 3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GridTable4">
    <w:name w:val="Grid Table 4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4-Accent2">
    <w:name w:val="Grid Table 4 Accent 2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GridTable4-Accent3">
    <w:name w:val="Grid Table 4 Accent 3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GridTable4-Accent4">
    <w:name w:val="Grid Table 4 Accent 4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GridTable4-Accent5">
    <w:name w:val="Grid Table 4 Accent 5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4-Accent6">
    <w:name w:val="Grid Table 4 Accent 6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dTable5Dark">
    <w:name w:val="Grid Table 5 Dark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CCC0D9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styleId="GridTable6Colorful">
    <w:name w:val="Grid Table 6 Colorful"/>
    <w:basedOn w:val="TableNormal"/>
    <w:uiPriority w:val="51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semiHidden/>
    <w:rsid w:val="00DE1DC9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semiHidden/>
    <w:rsid w:val="00DE1DC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semiHidden/>
    <w:rsid w:val="00DE1DC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semiHidden/>
    <w:rsid w:val="00DE1DC9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semiHidden/>
    <w:rsid w:val="00DE1DC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semiHidden/>
    <w:rsid w:val="00DE1DC9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dTable7Colorful">
    <w:name w:val="Grid Table 7 Colorful"/>
    <w:basedOn w:val="TableNormal"/>
    <w:uiPriority w:val="52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semiHidden/>
    <w:rsid w:val="00DE1DC9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semiHidden/>
    <w:rsid w:val="00DE1DC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semiHidden/>
    <w:rsid w:val="00DE1DC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semiHidden/>
    <w:rsid w:val="00DE1DC9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semiHidden/>
    <w:rsid w:val="00DE1DC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semiHidden/>
    <w:rsid w:val="00DE1DC9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character" w:styleId="Hashtag">
    <w:name w:val="Hashtag"/>
    <w:basedOn w:val="DefaultParagraphFont"/>
    <w:uiPriority w:val="99"/>
    <w:semiHidden/>
    <w:unhideWhenUsed/>
    <w:rsid w:val="00DE1DC9"/>
    <w:rPr>
      <w:color w:val="2B579A"/>
      <w:shd w:val="clear" w:color="auto" w:fill="E1DFDD"/>
    </w:rPr>
  </w:style>
  <w:style w:type="character" w:styleId="HTMLAcronym">
    <w:name w:val="HTML Acronym"/>
    <w:basedOn w:val="DefaultParagraphFont"/>
    <w:uiPriority w:val="99"/>
    <w:semiHidden/>
    <w:unhideWhenUsed/>
    <w:rsid w:val="00DE1DC9"/>
  </w:style>
  <w:style w:type="paragraph" w:styleId="HTMLAddress">
    <w:name w:val="HTML Address"/>
    <w:basedOn w:val="Normal"/>
    <w:link w:val="HTMLAddressChar"/>
    <w:uiPriority w:val="99"/>
    <w:semiHidden/>
    <w:unhideWhenUsed/>
    <w:rsid w:val="00DE1DC9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DE1DC9"/>
    <w:rPr>
      <w:rFonts w:ascii="Arial" w:hAnsi="Arial" w:cs="Arial"/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DE1DC9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DE1DC9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DE1DC9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DE1DC9"/>
    <w:rPr>
      <w:rFonts w:ascii="Consolas" w:hAnsi="Consolas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E1DC9"/>
    <w:pPr>
      <w:spacing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E1DC9"/>
    <w:rPr>
      <w:rFonts w:ascii="Consolas" w:hAnsi="Consolas" w:cs="Arial"/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DE1DC9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DE1DC9"/>
    <w:rPr>
      <w:rFonts w:ascii="Consolas" w:hAnsi="Consolas"/>
      <w:sz w:val="20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DE1DC9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DE1DC9"/>
    <w:rPr>
      <w:color w:val="0000FF" w:themeColor="hyperlink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DE1DC9"/>
    <w:pPr>
      <w:spacing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DE1DC9"/>
    <w:pPr>
      <w:spacing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DE1DC9"/>
    <w:pPr>
      <w:spacing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DE1DC9"/>
    <w:pPr>
      <w:spacing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DE1DC9"/>
    <w:pPr>
      <w:spacing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DE1DC9"/>
    <w:pPr>
      <w:spacing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DE1DC9"/>
    <w:pPr>
      <w:spacing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DE1DC9"/>
    <w:pPr>
      <w:spacing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DE1DC9"/>
    <w:pPr>
      <w:spacing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DE1DC9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semiHidden/>
    <w:qFormat/>
    <w:rsid w:val="00DE1DC9"/>
    <w:rPr>
      <w:i/>
      <w:iCs/>
      <w:color w:val="4F81BD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DE1DC9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1DC9"/>
    <w:rPr>
      <w:rFonts w:ascii="Arial" w:hAnsi="Arial" w:cs="Arial"/>
      <w:i/>
      <w:iCs/>
      <w:color w:val="4F81BD" w:themeColor="accent1"/>
    </w:rPr>
  </w:style>
  <w:style w:type="character" w:styleId="IntenseReference">
    <w:name w:val="Intense Reference"/>
    <w:basedOn w:val="DefaultParagraphFont"/>
    <w:uiPriority w:val="32"/>
    <w:semiHidden/>
    <w:qFormat/>
    <w:rsid w:val="00DE1DC9"/>
    <w:rPr>
      <w:b/>
      <w:bCs/>
      <w:smallCaps/>
      <w:color w:val="4F81BD" w:themeColor="accent1"/>
      <w:spacing w:val="5"/>
    </w:rPr>
  </w:style>
  <w:style w:type="table" w:styleId="LightGrid">
    <w:name w:val="Light Grid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DE1DC9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DE1DC9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DE1DC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DE1DC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DE1DC9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DE1DC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DE1DC9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DE1DC9"/>
  </w:style>
  <w:style w:type="paragraph" w:styleId="List">
    <w:name w:val="List"/>
    <w:basedOn w:val="Normal"/>
    <w:uiPriority w:val="99"/>
    <w:semiHidden/>
    <w:unhideWhenUsed/>
    <w:rsid w:val="00DE1DC9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DE1DC9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DE1DC9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DE1DC9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DE1DC9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DE1DC9"/>
    <w:pPr>
      <w:numPr>
        <w:numId w:val="13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DE1DC9"/>
    <w:pPr>
      <w:numPr>
        <w:numId w:val="14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DE1DC9"/>
    <w:pPr>
      <w:numPr>
        <w:numId w:val="15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DE1DC9"/>
    <w:pPr>
      <w:numPr>
        <w:numId w:val="16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DE1DC9"/>
    <w:pPr>
      <w:numPr>
        <w:numId w:val="17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DE1DC9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DE1DC9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DE1DC9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DE1DC9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DE1DC9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DE1DC9"/>
    <w:pPr>
      <w:numPr>
        <w:numId w:val="18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DE1DC9"/>
    <w:pPr>
      <w:numPr>
        <w:numId w:val="19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DE1DC9"/>
    <w:pPr>
      <w:numPr>
        <w:numId w:val="20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DE1DC9"/>
    <w:pPr>
      <w:numPr>
        <w:numId w:val="21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DE1DC9"/>
    <w:pPr>
      <w:numPr>
        <w:numId w:val="22"/>
      </w:numPr>
      <w:contextualSpacing/>
    </w:pPr>
  </w:style>
  <w:style w:type="paragraph" w:styleId="ListParagraph">
    <w:name w:val="List Paragraph"/>
    <w:basedOn w:val="Normal"/>
    <w:uiPriority w:val="34"/>
    <w:semiHidden/>
    <w:qFormat/>
    <w:rsid w:val="00DE1DC9"/>
    <w:pPr>
      <w:ind w:left="720"/>
      <w:contextualSpacing/>
    </w:pPr>
  </w:style>
  <w:style w:type="table" w:styleId="ListTable1Light">
    <w:name w:val="List Table 1 Light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2">
    <w:name w:val="List Table 2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bottom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2-Accent2">
    <w:name w:val="List Table 2 Accent 2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bottom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2-Accent3">
    <w:name w:val="List Table 2 Accent 3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2-Accent4">
    <w:name w:val="List Table 2 Accent 4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bottom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2-Accent5">
    <w:name w:val="List Table 2 Accent 5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bottom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2-Accent6">
    <w:name w:val="List Table 2 Accent 6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bottom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3">
    <w:name w:val="List Table 3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0504D" w:themeColor="accent2"/>
          <w:right w:val="single" w:sz="4" w:space="0" w:color="C0504D" w:themeColor="accent2"/>
        </w:tcBorders>
      </w:tcPr>
    </w:tblStylePr>
    <w:tblStylePr w:type="band1Horz">
      <w:tblPr/>
      <w:tcPr>
        <w:tcBorders>
          <w:top w:val="single" w:sz="4" w:space="0" w:color="C0504D" w:themeColor="accent2"/>
          <w:bottom w:val="single" w:sz="4" w:space="0" w:color="C0504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0504D" w:themeColor="accent2"/>
          <w:left w:val="nil"/>
        </w:tcBorders>
      </w:tcPr>
    </w:tblStylePr>
    <w:tblStylePr w:type="swCell">
      <w:tblPr/>
      <w:tcPr>
        <w:tcBorders>
          <w:top w:val="double" w:sz="4" w:space="0" w:color="C0504D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8064A2" w:themeColor="accent4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064A2" w:themeColor="accent4"/>
          <w:right w:val="single" w:sz="4" w:space="0" w:color="8064A2" w:themeColor="accent4"/>
        </w:tcBorders>
      </w:tcPr>
    </w:tblStylePr>
    <w:tblStylePr w:type="band1Horz">
      <w:tblPr/>
      <w:tcPr>
        <w:tcBorders>
          <w:top w:val="single" w:sz="4" w:space="0" w:color="8064A2" w:themeColor="accent4"/>
          <w:bottom w:val="single" w:sz="4" w:space="0" w:color="8064A2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64A2" w:themeColor="accent4"/>
          <w:left w:val="nil"/>
        </w:tcBorders>
      </w:tcPr>
    </w:tblStylePr>
    <w:tblStylePr w:type="swCell">
      <w:tblPr/>
      <w:tcPr>
        <w:tcBorders>
          <w:top w:val="double" w:sz="4" w:space="0" w:color="8064A2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4-Accent2">
    <w:name w:val="List Table 4 Accent 2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4-Accent3">
    <w:name w:val="List Table 4 Accent 3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4-Accent4">
    <w:name w:val="List Table 4 Accent 4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4-Accent5">
    <w:name w:val="List Table 4 Accent 5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4-Accent6">
    <w:name w:val="List Table 4 Accent 6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5Dark">
    <w:name w:val="List Table 5 Dark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tblBorders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C0504D" w:themeColor="accent2"/>
        <w:left w:val="single" w:sz="24" w:space="0" w:color="C0504D" w:themeColor="accent2"/>
        <w:bottom w:val="single" w:sz="24" w:space="0" w:color="C0504D" w:themeColor="accent2"/>
        <w:right w:val="single" w:sz="24" w:space="0" w:color="C0504D" w:themeColor="accent2"/>
      </w:tblBorders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BBB59" w:themeColor="accent3"/>
        <w:left w:val="single" w:sz="24" w:space="0" w:color="9BBB59" w:themeColor="accent3"/>
        <w:bottom w:val="single" w:sz="24" w:space="0" w:color="9BBB59" w:themeColor="accent3"/>
        <w:right w:val="single" w:sz="24" w:space="0" w:color="9BBB59" w:themeColor="accent3"/>
      </w:tblBorders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8064A2" w:themeColor="accent4"/>
        <w:left w:val="single" w:sz="24" w:space="0" w:color="8064A2" w:themeColor="accent4"/>
        <w:bottom w:val="single" w:sz="24" w:space="0" w:color="8064A2" w:themeColor="accent4"/>
        <w:right w:val="single" w:sz="24" w:space="0" w:color="8064A2" w:themeColor="accent4"/>
      </w:tblBorders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BACC6" w:themeColor="accent5"/>
        <w:left w:val="single" w:sz="24" w:space="0" w:color="4BACC6" w:themeColor="accent5"/>
        <w:bottom w:val="single" w:sz="24" w:space="0" w:color="4BACC6" w:themeColor="accent5"/>
        <w:right w:val="single" w:sz="24" w:space="0" w:color="4BACC6" w:themeColor="accent5"/>
      </w:tblBorders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79646" w:themeColor="accent6"/>
        <w:left w:val="single" w:sz="24" w:space="0" w:color="F79646" w:themeColor="accent6"/>
        <w:bottom w:val="single" w:sz="24" w:space="0" w:color="F79646" w:themeColor="accent6"/>
        <w:right w:val="single" w:sz="24" w:space="0" w:color="F79646" w:themeColor="accent6"/>
      </w:tblBorders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semiHidden/>
    <w:rsid w:val="00DE1DC9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semiHidden/>
    <w:rsid w:val="00DE1DC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C0504D" w:themeColor="accent2"/>
        <w:bottom w:val="single" w:sz="4" w:space="0" w:color="C0504D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C0504D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semiHidden/>
    <w:rsid w:val="00DE1DC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9BBB59" w:themeColor="accent3"/>
        <w:bottom w:val="single" w:sz="4" w:space="0" w:color="9BBB59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semiHidden/>
    <w:rsid w:val="00DE1DC9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8064A2" w:themeColor="accent4"/>
        <w:bottom w:val="single" w:sz="4" w:space="0" w:color="8064A2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8064A2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semiHidden/>
    <w:rsid w:val="00DE1DC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4BACC6" w:themeColor="accent5"/>
        <w:bottom w:val="single" w:sz="4" w:space="0" w:color="4BACC6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semiHidden/>
    <w:rsid w:val="00DE1DC9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79646" w:themeColor="accent6"/>
        <w:bottom w:val="single" w:sz="4" w:space="0" w:color="F79646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F79646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7Colorful">
    <w:name w:val="List Table 7 Colorful"/>
    <w:basedOn w:val="TableNormal"/>
    <w:uiPriority w:val="52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semiHidden/>
    <w:rsid w:val="00DE1DC9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F81BD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F81BD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F81BD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F81BD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semiHidden/>
    <w:rsid w:val="00DE1DC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0504D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0504D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0504D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0504D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semiHidden/>
    <w:rsid w:val="00DE1DC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BBB59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BBB5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BBB59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BBB5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semiHidden/>
    <w:rsid w:val="00DE1DC9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064A2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064A2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064A2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064A2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semiHidden/>
    <w:rsid w:val="00DE1DC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BACC6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BACC6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BACC6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BACC6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semiHidden/>
    <w:rsid w:val="00DE1DC9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79646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79646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79646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79646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DE1DC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87" w:lineRule="auto"/>
    </w:pPr>
    <w:rPr>
      <w:rFonts w:ascii="Consolas" w:hAnsi="Consolas" w:cs="Arial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E1DC9"/>
    <w:rPr>
      <w:rFonts w:ascii="Consolas" w:hAnsi="Consolas" w:cs="Arial"/>
      <w:sz w:val="20"/>
      <w:szCs w:val="20"/>
    </w:rPr>
  </w:style>
  <w:style w:type="table" w:styleId="MediumGrid1">
    <w:name w:val="Medium Grid 1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Mention">
    <w:name w:val="Mention"/>
    <w:basedOn w:val="DefaultParagraphFont"/>
    <w:uiPriority w:val="99"/>
    <w:semiHidden/>
    <w:unhideWhenUsed/>
    <w:rsid w:val="00DE1DC9"/>
    <w:rPr>
      <w:color w:val="2B579A"/>
      <w:shd w:val="clear" w:color="auto" w:fill="E1DFDD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DE1DC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DE1DC9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DE1DC9"/>
    <w:pPr>
      <w:spacing w:after="0" w:line="240" w:lineRule="auto"/>
    </w:pPr>
    <w:rPr>
      <w:rFonts w:ascii="Arial" w:hAnsi="Arial" w:cs="Arial"/>
    </w:rPr>
  </w:style>
  <w:style w:type="paragraph" w:styleId="NormalWeb">
    <w:name w:val="Normal (Web)"/>
    <w:basedOn w:val="Normal"/>
    <w:uiPriority w:val="99"/>
    <w:semiHidden/>
    <w:unhideWhenUsed/>
    <w:rsid w:val="00DE1DC9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DE1DC9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DE1DC9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DE1DC9"/>
    <w:rPr>
      <w:rFonts w:ascii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DE1DC9"/>
    <w:rPr>
      <w:color w:val="808080"/>
    </w:rPr>
  </w:style>
  <w:style w:type="table" w:styleId="PlainTable1">
    <w:name w:val="Plain Table 1"/>
    <w:basedOn w:val="TableNormal"/>
    <w:uiPriority w:val="41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DE1DC9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E1DC9"/>
    <w:rPr>
      <w:rFonts w:ascii="Consolas" w:hAnsi="Consolas" w:cs="Arial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DE1DC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E1DC9"/>
    <w:rPr>
      <w:rFonts w:ascii="Arial" w:hAnsi="Arial" w:cs="Arial"/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DE1DC9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DE1DC9"/>
    <w:rPr>
      <w:rFonts w:ascii="Arial" w:hAnsi="Arial" w:cs="Arial"/>
    </w:rPr>
  </w:style>
  <w:style w:type="paragraph" w:styleId="Signature">
    <w:name w:val="Signature"/>
    <w:basedOn w:val="Normal"/>
    <w:link w:val="SignatureChar"/>
    <w:uiPriority w:val="99"/>
    <w:semiHidden/>
    <w:unhideWhenUsed/>
    <w:rsid w:val="00DE1DC9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DE1DC9"/>
    <w:rPr>
      <w:rFonts w:ascii="Arial" w:hAnsi="Arial" w:cs="Arial"/>
    </w:rPr>
  </w:style>
  <w:style w:type="character" w:styleId="SmartHyperlink">
    <w:name w:val="Smart Hyperlink"/>
    <w:basedOn w:val="DefaultParagraphFont"/>
    <w:uiPriority w:val="99"/>
    <w:semiHidden/>
    <w:unhideWhenUsed/>
    <w:rsid w:val="00DE1DC9"/>
    <w:rPr>
      <w:u w:val="dotted"/>
    </w:rPr>
  </w:style>
  <w:style w:type="character" w:styleId="SmartLink">
    <w:name w:val="Smart Link"/>
    <w:basedOn w:val="DefaultParagraphFont"/>
    <w:uiPriority w:val="99"/>
    <w:semiHidden/>
    <w:unhideWhenUsed/>
    <w:rsid w:val="00DE1DC9"/>
    <w:rPr>
      <w:color w:val="0000FF"/>
      <w:u w:val="single"/>
      <w:shd w:val="clear" w:color="auto" w:fill="F3F2F1"/>
    </w:rPr>
  </w:style>
  <w:style w:type="character" w:styleId="Strong">
    <w:name w:val="Strong"/>
    <w:basedOn w:val="DefaultParagraphFont"/>
    <w:uiPriority w:val="22"/>
    <w:qFormat/>
    <w:rsid w:val="00DE1DC9"/>
    <w:rPr>
      <w:b/>
      <w:bCs/>
    </w:rPr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DE1DC9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DE1DC9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semiHidden/>
    <w:qFormat/>
    <w:rsid w:val="00DE1DC9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qFormat/>
    <w:rsid w:val="00DE1DC9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DE1DC9"/>
    <w:pPr>
      <w:spacing w:after="0" w:line="287" w:lineRule="auto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DE1DC9"/>
    <w:pPr>
      <w:spacing w:after="0" w:line="287" w:lineRule="auto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DE1DC9"/>
    <w:pPr>
      <w:spacing w:after="0" w:line="287" w:lineRule="auto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DE1DC9"/>
    <w:pPr>
      <w:spacing w:after="0" w:line="287" w:lineRule="auto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DE1DC9"/>
    <w:pPr>
      <w:spacing w:after="0" w:line="287" w:lineRule="auto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DE1DC9"/>
    <w:pPr>
      <w:spacing w:after="0" w:line="287" w:lineRule="auto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DE1DC9"/>
    <w:pPr>
      <w:spacing w:after="0" w:line="287" w:lineRule="auto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DE1DC9"/>
    <w:pPr>
      <w:spacing w:after="0" w:line="287" w:lineRule="auto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59"/>
    <w:semiHidden/>
    <w:rsid w:val="00DE1D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DE1DC9"/>
    <w:pPr>
      <w:spacing w:after="0" w:line="287" w:lineRule="auto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semiHidden/>
    <w:rsid w:val="00DE1DC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DE1DC9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DE1DC9"/>
  </w:style>
  <w:style w:type="table" w:styleId="TableProfessional">
    <w:name w:val="Table Professional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DE1DC9"/>
    <w:pPr>
      <w:spacing w:after="0" w:line="287" w:lineRule="auto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rsid w:val="00DE1DC9"/>
    <w:pPr>
      <w:spacing w:after="0" w:line="287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DE1DC9"/>
    <w:pPr>
      <w:spacing w:after="0" w:line="287" w:lineRule="auto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DE1DC9"/>
    <w:pPr>
      <w:spacing w:after="0" w:line="287" w:lineRule="auto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rsid w:val="00DE1DC9"/>
    <w:pPr>
      <w:spacing w:after="0" w:line="287" w:lineRule="auto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next w:val="Normal"/>
    <w:link w:val="TitleChar"/>
    <w:uiPriority w:val="10"/>
    <w:semiHidden/>
    <w:qFormat/>
    <w:rsid w:val="00DE1DC9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E1D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DE1DC9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E1DC9"/>
    <w:pPr>
      <w:outlineLvl w:val="9"/>
    </w:pPr>
  </w:style>
  <w:style w:type="character" w:styleId="UnresolvedMention">
    <w:name w:val="Unresolved Mention"/>
    <w:basedOn w:val="DefaultParagraphFont"/>
    <w:uiPriority w:val="99"/>
    <w:semiHidden/>
    <w:unhideWhenUsed/>
    <w:rsid w:val="00DE1DC9"/>
    <w:rPr>
      <w:color w:val="605E5C"/>
      <w:shd w:val="clear" w:color="auto" w:fill="E1DFDD"/>
    </w:rPr>
  </w:style>
  <w:style w:type="paragraph" w:customStyle="1" w:styleId="Default">
    <w:name w:val="Default"/>
    <w:rsid w:val="005A22E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79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2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53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870125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439091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64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408702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59009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7007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763141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460556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91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7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24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937826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211372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067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838737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987696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01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800932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782054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158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776852">
          <w:marLeft w:val="0"/>
          <w:marRight w:val="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31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8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FAECC9-C073-4C19-822B-A9F2D388A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Emmanuelle Tang</dc:creator>
  <cp:keywords/>
  <dc:description/>
  <cp:lastModifiedBy>Vera Buriánek</cp:lastModifiedBy>
  <cp:revision>4</cp:revision>
  <cp:lastPrinted>2022-02-24T15:30:00Z</cp:lastPrinted>
  <dcterms:created xsi:type="dcterms:W3CDTF">2022-02-28T17:34:00Z</dcterms:created>
  <dcterms:modified xsi:type="dcterms:W3CDTF">2022-02-28T17:56:00Z</dcterms:modified>
</cp:coreProperties>
</file>