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364D52" w14:textId="77777777" w:rsidR="002E25AE" w:rsidRPr="00775F02" w:rsidRDefault="002E25AE" w:rsidP="002E25AE">
      <w:pPr>
        <w:rPr>
          <w:rFonts w:ascii="Segoe UI" w:hAnsi="Segoe UI" w:cs="Segoe UI"/>
          <w:b/>
          <w:bCs/>
          <w:sz w:val="21"/>
          <w:szCs w:val="21"/>
        </w:rPr>
      </w:pPr>
      <w:bookmarkStart w:id="0" w:name="_GoBack"/>
      <w:bookmarkEnd w:id="0"/>
      <w:r w:rsidRPr="00775F02">
        <w:rPr>
          <w:rFonts w:ascii="Segoe UI" w:hAnsi="Segoe UI" w:cs="Segoe UI"/>
          <w:b/>
          <w:bCs/>
          <w:sz w:val="21"/>
          <w:szCs w:val="21"/>
        </w:rPr>
        <w:t>Definition and Descriptions – UKIPO Response</w:t>
      </w:r>
    </w:p>
    <w:p w14:paraId="4F4124F2" w14:textId="77777777" w:rsidR="002E25AE" w:rsidRDefault="002E25AE" w:rsidP="002E25AE">
      <w:pPr>
        <w:pStyle w:val="NormalWeb"/>
        <w:shd w:val="clear" w:color="auto" w:fill="FFFFFF"/>
        <w:spacing w:before="150" w:beforeAutospacing="0" w:after="0" w:afterAutospacing="0"/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</w:pPr>
      <w:r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  <w:t>-Does your national law contain any definition of "printed", "typed" or "stamped" signatures?</w:t>
      </w:r>
    </w:p>
    <w:p w14:paraId="11332FCF" w14:textId="77777777" w:rsidR="002E25AE" w:rsidRDefault="002E25AE" w:rsidP="002E25AE">
      <w:pPr>
        <w:pStyle w:val="NormalWeb"/>
        <w:shd w:val="clear" w:color="auto" w:fill="FFFFFF"/>
        <w:spacing w:before="150" w:beforeAutospacing="0" w:after="0" w:afterAutospacing="0"/>
        <w:rPr>
          <w:rStyle w:val="Strong"/>
          <w:rFonts w:ascii="Segoe UI" w:hAnsi="Segoe UI" w:cs="Segoe UI"/>
          <w:b w:val="0"/>
          <w:bCs w:val="0"/>
          <w:color w:val="172B4D"/>
          <w:sz w:val="21"/>
          <w:szCs w:val="21"/>
        </w:rPr>
      </w:pPr>
      <w:r>
        <w:rPr>
          <w:rStyle w:val="Strong"/>
          <w:rFonts w:ascii="Segoe UI" w:hAnsi="Segoe UI" w:cs="Segoe UI"/>
          <w:b w:val="0"/>
          <w:bCs w:val="0"/>
          <w:color w:val="172B4D"/>
          <w:sz w:val="21"/>
          <w:szCs w:val="21"/>
        </w:rPr>
        <w:t>There are no express requirements in our national law for signatures, therefore we have no definitions for each of these types.</w:t>
      </w:r>
    </w:p>
    <w:p w14:paraId="73BDCE25" w14:textId="77777777" w:rsidR="002E25AE" w:rsidRDefault="002E25AE" w:rsidP="002E25AE">
      <w:pPr>
        <w:pStyle w:val="NormalWeb"/>
        <w:shd w:val="clear" w:color="auto" w:fill="FFFFFF"/>
        <w:spacing w:before="150" w:beforeAutospacing="0" w:after="0" w:afterAutospacing="0"/>
        <w:rPr>
          <w:rFonts w:ascii="Segoe UI" w:hAnsi="Segoe UI" w:cs="Segoe UI"/>
          <w:color w:val="172B4D"/>
          <w:sz w:val="21"/>
          <w:szCs w:val="21"/>
        </w:rPr>
      </w:pPr>
      <w:r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  <w:t>-How would you propose to define "printed", "typed" and "stamped" signatures?</w:t>
      </w:r>
    </w:p>
    <w:p w14:paraId="539A5940" w14:textId="77777777" w:rsidR="002E25AE" w:rsidRPr="00DB37E6" w:rsidRDefault="002E25AE" w:rsidP="002E25AE">
      <w:pPr>
        <w:rPr>
          <w:rFonts w:ascii="Segoe UI" w:hAnsi="Segoe UI" w:cs="Segoe UI"/>
          <w:sz w:val="21"/>
          <w:szCs w:val="21"/>
        </w:rPr>
      </w:pPr>
      <w:r w:rsidRPr="00DB37E6">
        <w:rPr>
          <w:rFonts w:ascii="Segoe UI" w:hAnsi="Segoe UI" w:cs="Segoe UI"/>
          <w:sz w:val="21"/>
          <w:szCs w:val="21"/>
        </w:rPr>
        <w:t>Printed – would be a physical signature entered by hand</w:t>
      </w:r>
    </w:p>
    <w:p w14:paraId="635ED72C" w14:textId="77777777" w:rsidR="002E25AE" w:rsidRPr="00DB37E6" w:rsidRDefault="002E25AE" w:rsidP="002E25AE">
      <w:pPr>
        <w:rPr>
          <w:rFonts w:ascii="Segoe UI" w:hAnsi="Segoe UI" w:cs="Segoe UI"/>
          <w:sz w:val="21"/>
          <w:szCs w:val="21"/>
        </w:rPr>
      </w:pPr>
      <w:r w:rsidRPr="00DB37E6">
        <w:rPr>
          <w:rFonts w:ascii="Segoe UI" w:hAnsi="Segoe UI" w:cs="Segoe UI"/>
          <w:sz w:val="21"/>
          <w:szCs w:val="21"/>
        </w:rPr>
        <w:t>Typed – would be a name entered electronically into the relevant section</w:t>
      </w:r>
    </w:p>
    <w:p w14:paraId="4871948A" w14:textId="77777777" w:rsidR="002E25AE" w:rsidRPr="00DB37E6" w:rsidRDefault="002E25AE" w:rsidP="002E25AE">
      <w:pPr>
        <w:rPr>
          <w:rFonts w:ascii="Segoe UI" w:hAnsi="Segoe UI" w:cs="Segoe UI"/>
          <w:sz w:val="21"/>
          <w:szCs w:val="21"/>
        </w:rPr>
      </w:pPr>
      <w:r w:rsidRPr="00DB37E6">
        <w:rPr>
          <w:rFonts w:ascii="Segoe UI" w:hAnsi="Segoe UI" w:cs="Segoe UI"/>
          <w:sz w:val="21"/>
          <w:szCs w:val="21"/>
        </w:rPr>
        <w:t>Stamped – would be a copy of a signature applied using a stamp</w:t>
      </w:r>
    </w:p>
    <w:p w14:paraId="0B04C2C6" w14:textId="77777777" w:rsidR="00D21066" w:rsidRPr="00A1694D" w:rsidRDefault="00D21066">
      <w:pPr>
        <w:rPr>
          <w:rFonts w:ascii="Arial" w:hAnsi="Arial" w:cs="Arial"/>
          <w:sz w:val="24"/>
          <w:szCs w:val="24"/>
        </w:rPr>
      </w:pPr>
    </w:p>
    <w:sectPr w:rsidR="00D21066" w:rsidRPr="00A169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E9388C" w14:textId="77777777" w:rsidR="002E25AE" w:rsidRDefault="002E25AE" w:rsidP="002E25AE">
      <w:pPr>
        <w:spacing w:after="0" w:line="240" w:lineRule="auto"/>
      </w:pPr>
      <w:r>
        <w:separator/>
      </w:r>
    </w:p>
  </w:endnote>
  <w:endnote w:type="continuationSeparator" w:id="0">
    <w:p w14:paraId="1DA6BB1E" w14:textId="77777777" w:rsidR="002E25AE" w:rsidRDefault="002E25AE" w:rsidP="002E2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90A516" w14:textId="77777777" w:rsidR="002E25AE" w:rsidRDefault="002E25AE" w:rsidP="002E25AE">
      <w:pPr>
        <w:spacing w:after="0" w:line="240" w:lineRule="auto"/>
      </w:pPr>
      <w:r>
        <w:separator/>
      </w:r>
    </w:p>
  </w:footnote>
  <w:footnote w:type="continuationSeparator" w:id="0">
    <w:p w14:paraId="797861D0" w14:textId="77777777" w:rsidR="002E25AE" w:rsidRDefault="002E25AE" w:rsidP="002E25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5AE"/>
    <w:rsid w:val="00295D7E"/>
    <w:rsid w:val="002E25AE"/>
    <w:rsid w:val="008911D0"/>
    <w:rsid w:val="00A1694D"/>
    <w:rsid w:val="00D21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62D2FD"/>
  <w15:chartTrackingRefBased/>
  <w15:docId w15:val="{7B034937-0436-434F-BD01-B6ED17CB9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25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E25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E25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Bushell</dc:creator>
  <cp:keywords/>
  <dc:description/>
  <cp:lastModifiedBy>Andrew Bushell</cp:lastModifiedBy>
  <cp:revision>1</cp:revision>
  <dcterms:created xsi:type="dcterms:W3CDTF">2022-02-14T07:06:00Z</dcterms:created>
  <dcterms:modified xsi:type="dcterms:W3CDTF">2022-02-14T07:07:00Z</dcterms:modified>
</cp:coreProperties>
</file>